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44016" w14:textId="77777777" w:rsidR="002E029B" w:rsidRPr="00185BB0" w:rsidRDefault="00E903ED" w:rsidP="0009162D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185BB0">
        <w:rPr>
          <w:rFonts w:ascii="仿宋" w:eastAsia="仿宋" w:hAnsi="仿宋" w:hint="eastAsia"/>
          <w:b/>
          <w:sz w:val="32"/>
          <w:szCs w:val="32"/>
        </w:rPr>
        <w:t>第二临床</w:t>
      </w:r>
      <w:r w:rsidRPr="00185BB0">
        <w:rPr>
          <w:rFonts w:ascii="仿宋" w:eastAsia="仿宋" w:hAnsi="仿宋"/>
          <w:b/>
          <w:sz w:val="32"/>
          <w:szCs w:val="32"/>
        </w:rPr>
        <w:t>医学院</w:t>
      </w:r>
      <w:r w:rsidRPr="00185BB0">
        <w:rPr>
          <w:rFonts w:ascii="仿宋" w:eastAsia="仿宋" w:hAnsi="仿宋" w:hint="eastAsia"/>
          <w:b/>
          <w:sz w:val="32"/>
          <w:szCs w:val="32"/>
        </w:rPr>
        <w:t>关于2018年6月</w:t>
      </w:r>
      <w:r w:rsidRPr="00185BB0">
        <w:rPr>
          <w:rFonts w:ascii="仿宋" w:eastAsia="仿宋" w:hAnsi="仿宋"/>
          <w:b/>
          <w:sz w:val="32"/>
          <w:szCs w:val="32"/>
        </w:rPr>
        <w:t>研究生</w:t>
      </w:r>
      <w:r w:rsidR="009A3DD9" w:rsidRPr="00185BB0">
        <w:rPr>
          <w:rFonts w:ascii="仿宋" w:eastAsia="仿宋" w:hAnsi="仿宋" w:hint="eastAsia"/>
          <w:b/>
          <w:sz w:val="32"/>
          <w:szCs w:val="32"/>
        </w:rPr>
        <w:t>申请</w:t>
      </w:r>
      <w:r w:rsidRPr="00185BB0">
        <w:rPr>
          <w:rFonts w:ascii="仿宋" w:eastAsia="仿宋" w:hAnsi="仿宋"/>
          <w:b/>
          <w:sz w:val="32"/>
          <w:szCs w:val="32"/>
        </w:rPr>
        <w:t>答辩工作通知</w:t>
      </w:r>
    </w:p>
    <w:p w14:paraId="556B8107" w14:textId="77777777" w:rsidR="00E903ED" w:rsidRPr="0009162D" w:rsidRDefault="00E903ED" w:rsidP="0009162D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1841DF1C" w14:textId="77777777" w:rsidR="00E903ED" w:rsidRPr="0009162D" w:rsidRDefault="00E903ED" w:rsidP="0009162D">
      <w:pPr>
        <w:spacing w:line="360" w:lineRule="auto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/>
          <w:sz w:val="28"/>
          <w:szCs w:val="28"/>
        </w:rPr>
        <w:t>各学科</w:t>
      </w:r>
      <w:r w:rsidRPr="0009162D">
        <w:rPr>
          <w:rFonts w:ascii="仿宋" w:eastAsia="仿宋" w:hAnsi="仿宋" w:hint="eastAsia"/>
          <w:sz w:val="28"/>
          <w:szCs w:val="28"/>
        </w:rPr>
        <w:t>，各</w:t>
      </w:r>
      <w:r w:rsidRPr="0009162D">
        <w:rPr>
          <w:rFonts w:ascii="仿宋" w:eastAsia="仿宋" w:hAnsi="仿宋"/>
          <w:sz w:val="28"/>
          <w:szCs w:val="28"/>
        </w:rPr>
        <w:t xml:space="preserve">研究生班级， </w:t>
      </w:r>
    </w:p>
    <w:p w14:paraId="3218E86D" w14:textId="77777777" w:rsidR="00E903ED" w:rsidRPr="0009162D" w:rsidRDefault="00E903ED" w:rsidP="0009162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2018年6月</w:t>
      </w:r>
      <w:r w:rsidRPr="0009162D">
        <w:rPr>
          <w:rFonts w:ascii="仿宋" w:eastAsia="仿宋" w:hAnsi="仿宋"/>
          <w:sz w:val="28"/>
          <w:szCs w:val="28"/>
        </w:rPr>
        <w:t>研究生</w:t>
      </w:r>
      <w:r w:rsidRPr="0009162D">
        <w:rPr>
          <w:rFonts w:ascii="仿宋" w:eastAsia="仿宋" w:hAnsi="仿宋" w:hint="eastAsia"/>
          <w:sz w:val="28"/>
          <w:szCs w:val="28"/>
        </w:rPr>
        <w:t>答辩</w:t>
      </w:r>
      <w:r w:rsidRPr="0009162D">
        <w:rPr>
          <w:rFonts w:ascii="仿宋" w:eastAsia="仿宋" w:hAnsi="仿宋"/>
          <w:sz w:val="28"/>
          <w:szCs w:val="28"/>
        </w:rPr>
        <w:t>申请工作已经开始，</w:t>
      </w:r>
      <w:r w:rsidRPr="0009162D">
        <w:rPr>
          <w:rFonts w:ascii="仿宋" w:eastAsia="仿宋" w:hAnsi="仿宋" w:hint="eastAsia"/>
          <w:sz w:val="28"/>
          <w:szCs w:val="28"/>
        </w:rPr>
        <w:t>现</w:t>
      </w:r>
      <w:r w:rsidRPr="0009162D">
        <w:rPr>
          <w:rFonts w:ascii="仿宋" w:eastAsia="仿宋" w:hAnsi="仿宋"/>
          <w:sz w:val="28"/>
          <w:szCs w:val="28"/>
        </w:rPr>
        <w:t>将相关具体工作通知于下，请各</w:t>
      </w:r>
      <w:r w:rsidRPr="0009162D">
        <w:rPr>
          <w:rFonts w:ascii="仿宋" w:eastAsia="仿宋" w:hAnsi="仿宋" w:hint="eastAsia"/>
          <w:sz w:val="28"/>
          <w:szCs w:val="28"/>
        </w:rPr>
        <w:t>学科，</w:t>
      </w:r>
      <w:r w:rsidRPr="0009162D">
        <w:rPr>
          <w:rFonts w:ascii="仿宋" w:eastAsia="仿宋" w:hAnsi="仿宋"/>
          <w:sz w:val="28"/>
          <w:szCs w:val="28"/>
        </w:rPr>
        <w:t>各研究生班级</w:t>
      </w:r>
      <w:r w:rsidRPr="0009162D">
        <w:rPr>
          <w:rFonts w:ascii="仿宋" w:eastAsia="仿宋" w:hAnsi="仿宋" w:hint="eastAsia"/>
          <w:sz w:val="28"/>
          <w:szCs w:val="28"/>
        </w:rPr>
        <w:t>根据</w:t>
      </w:r>
      <w:r w:rsidRPr="0009162D">
        <w:rPr>
          <w:rFonts w:ascii="仿宋" w:eastAsia="仿宋" w:hAnsi="仿宋"/>
          <w:sz w:val="28"/>
          <w:szCs w:val="28"/>
        </w:rPr>
        <w:t>学院要求完成相应工作，确保本次研究生答辩工作顺利完成。</w:t>
      </w:r>
    </w:p>
    <w:p w14:paraId="00995A5E" w14:textId="77777777" w:rsidR="00E903ED" w:rsidRPr="0009162D" w:rsidRDefault="00E903ED" w:rsidP="0009162D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162C878A" w14:textId="77777777" w:rsidR="00016086" w:rsidRPr="0009162D" w:rsidRDefault="00016086" w:rsidP="0009162D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/>
          <w:sz w:val="28"/>
          <w:szCs w:val="28"/>
        </w:rPr>
        <w:t>关于盲审意见的处理</w:t>
      </w:r>
    </w:p>
    <w:p w14:paraId="4558863C" w14:textId="77777777" w:rsidR="00016086" w:rsidRPr="0009162D" w:rsidRDefault="00016086" w:rsidP="0009162D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本次盲审</w:t>
      </w:r>
      <w:r w:rsidRPr="0009162D">
        <w:rPr>
          <w:rFonts w:ascii="仿宋" w:eastAsia="仿宋" w:hAnsi="仿宋"/>
          <w:sz w:val="28"/>
          <w:szCs w:val="28"/>
        </w:rPr>
        <w:t>的截止时间为</w:t>
      </w:r>
      <w:r w:rsidRPr="0009162D">
        <w:rPr>
          <w:rFonts w:ascii="仿宋" w:eastAsia="仿宋" w:hAnsi="仿宋" w:hint="eastAsia"/>
          <w:sz w:val="28"/>
          <w:szCs w:val="28"/>
        </w:rPr>
        <w:t>5月18日</w:t>
      </w:r>
      <w:r w:rsidRPr="0009162D">
        <w:rPr>
          <w:rFonts w:ascii="仿宋" w:eastAsia="仿宋" w:hAnsi="仿宋"/>
          <w:sz w:val="28"/>
          <w:szCs w:val="28"/>
        </w:rPr>
        <w:t>，</w:t>
      </w:r>
      <w:r w:rsidRPr="0009162D">
        <w:rPr>
          <w:rFonts w:ascii="仿宋" w:eastAsia="仿宋" w:hAnsi="仿宋" w:hint="eastAsia"/>
          <w:sz w:val="28"/>
          <w:szCs w:val="28"/>
        </w:rPr>
        <w:t>5月18日</w:t>
      </w:r>
      <w:r w:rsidRPr="0009162D">
        <w:rPr>
          <w:rFonts w:ascii="仿宋" w:eastAsia="仿宋" w:hAnsi="仿宋"/>
          <w:sz w:val="28"/>
          <w:szCs w:val="28"/>
        </w:rPr>
        <w:t>所有研究生的盲审意见将会反馈在系统</w:t>
      </w:r>
      <w:r w:rsidRPr="0009162D">
        <w:rPr>
          <w:rFonts w:ascii="仿宋" w:eastAsia="仿宋" w:hAnsi="仿宋" w:hint="eastAsia"/>
          <w:sz w:val="28"/>
          <w:szCs w:val="28"/>
        </w:rPr>
        <w:t>“</w:t>
      </w:r>
      <w:r w:rsidRPr="0009162D">
        <w:rPr>
          <w:rFonts w:ascii="仿宋" w:eastAsia="仿宋" w:hAnsi="仿宋"/>
          <w:sz w:val="28"/>
          <w:szCs w:val="28"/>
        </w:rPr>
        <w:t>毕业与学位-</w:t>
      </w:r>
      <w:r w:rsidRPr="0009162D">
        <w:rPr>
          <w:rFonts w:ascii="仿宋" w:eastAsia="仿宋" w:hAnsi="仿宋" w:hint="eastAsia"/>
          <w:sz w:val="28"/>
          <w:szCs w:val="28"/>
        </w:rPr>
        <w:t>学生</w:t>
      </w:r>
      <w:r w:rsidRPr="0009162D">
        <w:rPr>
          <w:rFonts w:ascii="仿宋" w:eastAsia="仿宋" w:hAnsi="仿宋"/>
          <w:sz w:val="28"/>
          <w:szCs w:val="28"/>
        </w:rPr>
        <w:t>盲审</w:t>
      </w:r>
      <w:r w:rsidRPr="0009162D">
        <w:rPr>
          <w:rFonts w:ascii="仿宋" w:eastAsia="仿宋" w:hAnsi="仿宋" w:hint="eastAsia"/>
          <w:sz w:val="28"/>
          <w:szCs w:val="28"/>
        </w:rPr>
        <w:t>查询</w:t>
      </w:r>
      <w:r w:rsidRPr="0009162D">
        <w:rPr>
          <w:rFonts w:ascii="仿宋" w:eastAsia="仿宋" w:hAnsi="仿宋"/>
          <w:sz w:val="28"/>
          <w:szCs w:val="28"/>
        </w:rPr>
        <w:t>-盲审结果下载</w:t>
      </w:r>
      <w:r w:rsidR="00185BB0">
        <w:rPr>
          <w:rFonts w:ascii="仿宋" w:eastAsia="仿宋" w:hAnsi="仿宋"/>
          <w:sz w:val="28"/>
          <w:szCs w:val="28"/>
        </w:rPr>
        <w:t>”</w:t>
      </w:r>
      <w:r w:rsidRPr="0009162D">
        <w:rPr>
          <w:rFonts w:ascii="仿宋" w:eastAsia="仿宋" w:hAnsi="仿宋"/>
          <w:sz w:val="28"/>
          <w:szCs w:val="28"/>
        </w:rPr>
        <w:t>栏目</w:t>
      </w:r>
      <w:r w:rsidRPr="0009162D">
        <w:rPr>
          <w:rFonts w:ascii="仿宋" w:eastAsia="仿宋" w:hAnsi="仿宋" w:hint="eastAsia"/>
          <w:sz w:val="28"/>
          <w:szCs w:val="28"/>
        </w:rPr>
        <w:t>下</w:t>
      </w:r>
      <w:r w:rsidRPr="0009162D">
        <w:rPr>
          <w:rFonts w:ascii="仿宋" w:eastAsia="仿宋" w:hAnsi="仿宋"/>
          <w:sz w:val="28"/>
          <w:szCs w:val="28"/>
        </w:rPr>
        <w:t>。</w:t>
      </w:r>
      <w:r w:rsidRPr="0009162D">
        <w:rPr>
          <w:rFonts w:ascii="仿宋" w:eastAsia="仿宋" w:hAnsi="仿宋" w:hint="eastAsia"/>
          <w:sz w:val="28"/>
          <w:szCs w:val="28"/>
        </w:rPr>
        <w:t>硕士</w:t>
      </w:r>
      <w:r w:rsidRPr="0009162D">
        <w:rPr>
          <w:rFonts w:ascii="仿宋" w:eastAsia="仿宋" w:hAnsi="仿宋"/>
          <w:sz w:val="28"/>
          <w:szCs w:val="28"/>
        </w:rPr>
        <w:t>研究生为2</w:t>
      </w:r>
      <w:r w:rsidRPr="0009162D">
        <w:rPr>
          <w:rFonts w:ascii="仿宋" w:eastAsia="仿宋" w:hAnsi="仿宋" w:hint="eastAsia"/>
          <w:sz w:val="28"/>
          <w:szCs w:val="28"/>
        </w:rPr>
        <w:t>个盲审</w:t>
      </w:r>
      <w:r w:rsidRPr="0009162D">
        <w:rPr>
          <w:rFonts w:ascii="仿宋" w:eastAsia="仿宋" w:hAnsi="仿宋"/>
          <w:sz w:val="28"/>
          <w:szCs w:val="28"/>
        </w:rPr>
        <w:t>意见，博士</w:t>
      </w:r>
      <w:r w:rsidRPr="0009162D">
        <w:rPr>
          <w:rFonts w:ascii="仿宋" w:eastAsia="仿宋" w:hAnsi="仿宋" w:hint="eastAsia"/>
          <w:sz w:val="28"/>
          <w:szCs w:val="28"/>
        </w:rPr>
        <w:t>研究生3个</w:t>
      </w:r>
      <w:r w:rsidRPr="0009162D">
        <w:rPr>
          <w:rFonts w:ascii="仿宋" w:eastAsia="仿宋" w:hAnsi="仿宋"/>
          <w:sz w:val="28"/>
          <w:szCs w:val="28"/>
        </w:rPr>
        <w:t>盲审意见</w:t>
      </w:r>
      <w:r w:rsidRPr="0009162D">
        <w:rPr>
          <w:rFonts w:ascii="仿宋" w:eastAsia="仿宋" w:hAnsi="仿宋" w:hint="eastAsia"/>
          <w:sz w:val="28"/>
          <w:szCs w:val="28"/>
        </w:rPr>
        <w:t>。</w:t>
      </w:r>
    </w:p>
    <w:p w14:paraId="70228D9D" w14:textId="77777777" w:rsidR="00016086" w:rsidRPr="0009162D" w:rsidRDefault="00016086" w:rsidP="0009162D">
      <w:pPr>
        <w:pStyle w:val="a3"/>
        <w:numPr>
          <w:ilvl w:val="0"/>
          <w:numId w:val="3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关于</w:t>
      </w:r>
      <w:r w:rsidRPr="0009162D">
        <w:rPr>
          <w:rFonts w:ascii="仿宋" w:eastAsia="仿宋" w:hAnsi="仿宋"/>
          <w:sz w:val="28"/>
          <w:szCs w:val="28"/>
        </w:rPr>
        <w:t>盲审</w:t>
      </w:r>
      <w:r w:rsidRPr="0009162D">
        <w:rPr>
          <w:rFonts w:ascii="仿宋" w:eastAsia="仿宋" w:hAnsi="仿宋" w:hint="eastAsia"/>
          <w:sz w:val="28"/>
          <w:szCs w:val="28"/>
        </w:rPr>
        <w:t>结果</w:t>
      </w:r>
      <w:r w:rsidRPr="0009162D">
        <w:rPr>
          <w:rFonts w:ascii="仿宋" w:eastAsia="仿宋" w:hAnsi="仿宋"/>
          <w:sz w:val="28"/>
          <w:szCs w:val="28"/>
        </w:rPr>
        <w:t>的处理</w:t>
      </w:r>
    </w:p>
    <w:p w14:paraId="789FB213" w14:textId="77777777" w:rsidR="00CD349B" w:rsidRPr="0009162D" w:rsidRDefault="00CD349B" w:rsidP="0009162D">
      <w:pPr>
        <w:pStyle w:val="a3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研究</w:t>
      </w:r>
      <w:r w:rsidRPr="0009162D">
        <w:rPr>
          <w:rFonts w:ascii="仿宋" w:eastAsia="仿宋" w:hAnsi="仿宋"/>
          <w:sz w:val="28"/>
          <w:szCs w:val="28"/>
        </w:rPr>
        <w:t>生</w:t>
      </w:r>
      <w:r w:rsidRPr="0009162D">
        <w:rPr>
          <w:rFonts w:ascii="仿宋" w:eastAsia="仿宋" w:hAnsi="仿宋" w:hint="eastAsia"/>
          <w:sz w:val="28"/>
          <w:szCs w:val="28"/>
        </w:rPr>
        <w:t>盲审</w:t>
      </w:r>
      <w:r w:rsidRPr="0009162D">
        <w:rPr>
          <w:rFonts w:ascii="仿宋" w:eastAsia="仿宋" w:hAnsi="仿宋"/>
          <w:sz w:val="28"/>
          <w:szCs w:val="28"/>
        </w:rPr>
        <w:t>意见均为</w:t>
      </w:r>
      <w:r w:rsidRPr="0009162D">
        <w:rPr>
          <w:rFonts w:ascii="仿宋" w:eastAsia="仿宋" w:hAnsi="仿宋" w:hint="eastAsia"/>
          <w:sz w:val="28"/>
          <w:szCs w:val="28"/>
        </w:rPr>
        <w:t>“</w:t>
      </w:r>
      <w:r w:rsidRPr="0009162D">
        <w:rPr>
          <w:rFonts w:ascii="仿宋" w:eastAsia="仿宋" w:hAnsi="仿宋"/>
          <w:sz w:val="28"/>
          <w:szCs w:val="28"/>
        </w:rPr>
        <w:t>同意答辩</w:t>
      </w:r>
      <w:r w:rsidRPr="0009162D">
        <w:rPr>
          <w:rFonts w:ascii="仿宋" w:eastAsia="仿宋" w:hAnsi="仿宋" w:hint="eastAsia"/>
          <w:sz w:val="28"/>
          <w:szCs w:val="28"/>
        </w:rPr>
        <w:t>”，</w:t>
      </w:r>
      <w:r w:rsidRPr="0009162D">
        <w:rPr>
          <w:rFonts w:ascii="仿宋" w:eastAsia="仿宋" w:hAnsi="仿宋"/>
          <w:sz w:val="28"/>
          <w:szCs w:val="28"/>
        </w:rPr>
        <w:t>研究生可以不经修改，直接申请答辩</w:t>
      </w:r>
      <w:r w:rsidRPr="0009162D">
        <w:rPr>
          <w:rFonts w:ascii="仿宋" w:eastAsia="仿宋" w:hAnsi="仿宋" w:hint="eastAsia"/>
          <w:sz w:val="28"/>
          <w:szCs w:val="28"/>
        </w:rPr>
        <w:t>。</w:t>
      </w:r>
    </w:p>
    <w:p w14:paraId="217F6E6D" w14:textId="77777777" w:rsidR="00016086" w:rsidRPr="0009162D" w:rsidRDefault="00CD349B" w:rsidP="0009162D">
      <w:pPr>
        <w:pStyle w:val="a3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研究</w:t>
      </w:r>
      <w:r w:rsidRPr="0009162D">
        <w:rPr>
          <w:rFonts w:ascii="仿宋" w:eastAsia="仿宋" w:hAnsi="仿宋"/>
          <w:sz w:val="28"/>
          <w:szCs w:val="28"/>
        </w:rPr>
        <w:t>生</w:t>
      </w:r>
      <w:r w:rsidRPr="0009162D">
        <w:rPr>
          <w:rFonts w:ascii="仿宋" w:eastAsia="仿宋" w:hAnsi="仿宋" w:hint="eastAsia"/>
          <w:sz w:val="28"/>
          <w:szCs w:val="28"/>
        </w:rPr>
        <w:t>盲审</w:t>
      </w:r>
      <w:r w:rsidRPr="0009162D">
        <w:rPr>
          <w:rFonts w:ascii="仿宋" w:eastAsia="仿宋" w:hAnsi="仿宋"/>
          <w:sz w:val="28"/>
          <w:szCs w:val="28"/>
        </w:rPr>
        <w:t>意见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出现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2个“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不合格，不同意答辩</w:t>
      </w:r>
      <w:r w:rsidR="00185BB0" w:rsidRPr="00185BB0">
        <w:rPr>
          <w:rFonts w:ascii="仿宋" w:eastAsia="仿宋" w:hAnsi="仿宋" w:hint="eastAsia"/>
          <w:b/>
          <w:sz w:val="28"/>
          <w:szCs w:val="28"/>
          <w:u w:val="double"/>
        </w:rPr>
        <w:t>”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，</w:t>
      </w:r>
      <w:r w:rsidR="0074197B">
        <w:rPr>
          <w:rFonts w:ascii="仿宋" w:eastAsia="仿宋" w:hAnsi="仿宋" w:hint="eastAsia"/>
          <w:b/>
          <w:sz w:val="28"/>
          <w:szCs w:val="28"/>
          <w:u w:val="double"/>
        </w:rPr>
        <w:t>视为</w:t>
      </w:r>
      <w:r w:rsidR="0074197B">
        <w:rPr>
          <w:rFonts w:ascii="仿宋" w:eastAsia="仿宋" w:hAnsi="仿宋"/>
          <w:b/>
          <w:sz w:val="28"/>
          <w:szCs w:val="28"/>
          <w:u w:val="double"/>
        </w:rPr>
        <w:t>不合格论文</w:t>
      </w:r>
      <w:r w:rsidR="0074197B">
        <w:rPr>
          <w:rFonts w:ascii="仿宋" w:eastAsia="仿宋" w:hAnsi="仿宋" w:hint="eastAsia"/>
          <w:b/>
          <w:sz w:val="28"/>
          <w:szCs w:val="28"/>
          <w:u w:val="double"/>
        </w:rPr>
        <w:t>，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不能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参加本次答辩及学位申请</w:t>
      </w:r>
      <w:r w:rsidRPr="0009162D">
        <w:rPr>
          <w:rFonts w:ascii="仿宋" w:eastAsia="仿宋" w:hAnsi="仿宋"/>
          <w:sz w:val="28"/>
          <w:szCs w:val="28"/>
        </w:rPr>
        <w:t>，需在导师指导下对毕业论文进行不少于</w:t>
      </w:r>
      <w:r w:rsidRPr="0009162D">
        <w:rPr>
          <w:rFonts w:ascii="仿宋" w:eastAsia="仿宋" w:hAnsi="仿宋" w:hint="eastAsia"/>
          <w:sz w:val="28"/>
          <w:szCs w:val="28"/>
        </w:rPr>
        <w:t>3个</w:t>
      </w:r>
      <w:r w:rsidRPr="0009162D">
        <w:rPr>
          <w:rFonts w:ascii="仿宋" w:eastAsia="仿宋" w:hAnsi="仿宋"/>
          <w:sz w:val="28"/>
          <w:szCs w:val="28"/>
        </w:rPr>
        <w:t>月的修改</w:t>
      </w:r>
      <w:r w:rsidRPr="0009162D">
        <w:rPr>
          <w:rFonts w:ascii="仿宋" w:eastAsia="仿宋" w:hAnsi="仿宋" w:hint="eastAsia"/>
          <w:sz w:val="28"/>
          <w:szCs w:val="28"/>
        </w:rPr>
        <w:t>后</w:t>
      </w:r>
      <w:r w:rsidRPr="0009162D">
        <w:rPr>
          <w:rFonts w:ascii="仿宋" w:eastAsia="仿宋" w:hAnsi="仿宋"/>
          <w:sz w:val="28"/>
          <w:szCs w:val="28"/>
        </w:rPr>
        <w:t>，重新提交</w:t>
      </w:r>
      <w:r w:rsidRPr="0009162D">
        <w:rPr>
          <w:rFonts w:ascii="仿宋" w:eastAsia="仿宋" w:hAnsi="仿宋" w:hint="eastAsia"/>
          <w:sz w:val="28"/>
          <w:szCs w:val="28"/>
        </w:rPr>
        <w:t>论文并</w:t>
      </w:r>
      <w:r w:rsidRPr="0009162D">
        <w:rPr>
          <w:rFonts w:ascii="仿宋" w:eastAsia="仿宋" w:hAnsi="仿宋"/>
          <w:sz w:val="28"/>
          <w:szCs w:val="28"/>
        </w:rPr>
        <w:t>进行学术不端检测后，再次盲审。</w:t>
      </w:r>
    </w:p>
    <w:p w14:paraId="30BC1840" w14:textId="77777777" w:rsidR="00CD349B" w:rsidRPr="0074197B" w:rsidRDefault="00CD349B" w:rsidP="0009162D">
      <w:pPr>
        <w:pStyle w:val="a3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b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研究生</w:t>
      </w:r>
      <w:r w:rsidRPr="0009162D">
        <w:rPr>
          <w:rFonts w:ascii="仿宋" w:eastAsia="仿宋" w:hAnsi="仿宋"/>
          <w:sz w:val="28"/>
          <w:szCs w:val="28"/>
        </w:rPr>
        <w:t>盲审意见如果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出现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1个“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不合格，不同意答辩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”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，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研究生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可以申请申诉复议，</w:t>
      </w:r>
      <w:r w:rsidRPr="0009162D">
        <w:rPr>
          <w:rFonts w:ascii="仿宋" w:eastAsia="仿宋" w:hAnsi="仿宋"/>
          <w:sz w:val="28"/>
          <w:szCs w:val="28"/>
        </w:rPr>
        <w:t>填写</w:t>
      </w:r>
      <w:r w:rsidRPr="0009162D">
        <w:rPr>
          <w:rFonts w:ascii="仿宋" w:eastAsia="仿宋" w:hAnsi="仿宋" w:hint="eastAsia"/>
          <w:sz w:val="28"/>
          <w:szCs w:val="28"/>
        </w:rPr>
        <w:t>《南京</w:t>
      </w:r>
      <w:r w:rsidRPr="0009162D">
        <w:rPr>
          <w:rFonts w:ascii="仿宋" w:eastAsia="仿宋" w:hAnsi="仿宋"/>
          <w:sz w:val="28"/>
          <w:szCs w:val="28"/>
        </w:rPr>
        <w:t>中医药大学盲审异议处理表</w:t>
      </w:r>
      <w:r w:rsidRPr="0009162D">
        <w:rPr>
          <w:rFonts w:ascii="仿宋" w:eastAsia="仿宋" w:hAnsi="仿宋" w:hint="eastAsia"/>
          <w:sz w:val="28"/>
          <w:szCs w:val="28"/>
        </w:rPr>
        <w:t>》</w:t>
      </w:r>
      <w:r w:rsidRPr="0009162D">
        <w:rPr>
          <w:rFonts w:ascii="仿宋" w:eastAsia="仿宋" w:hAnsi="仿宋"/>
          <w:sz w:val="28"/>
          <w:szCs w:val="28"/>
        </w:rPr>
        <w:t>（见附件）</w:t>
      </w:r>
      <w:r w:rsidRPr="0009162D">
        <w:rPr>
          <w:rFonts w:ascii="仿宋" w:eastAsia="仿宋" w:hAnsi="仿宋" w:hint="eastAsia"/>
          <w:sz w:val="28"/>
          <w:szCs w:val="28"/>
        </w:rPr>
        <w:t>，经</w:t>
      </w:r>
      <w:r w:rsidRPr="0009162D">
        <w:rPr>
          <w:rFonts w:ascii="仿宋" w:eastAsia="仿宋" w:hAnsi="仿宋"/>
          <w:sz w:val="28"/>
          <w:szCs w:val="28"/>
        </w:rPr>
        <w:t>导师同意后，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于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2018年5月17日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下午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1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6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：00前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交至</w:t>
      </w:r>
      <w:r w:rsidRPr="00185BB0">
        <w:rPr>
          <w:rFonts w:ascii="仿宋" w:eastAsia="仿宋" w:hAnsi="仿宋" w:hint="eastAsia"/>
          <w:b/>
          <w:sz w:val="28"/>
          <w:szCs w:val="28"/>
          <w:u w:val="double"/>
        </w:rPr>
        <w:t>丰盛楼613办公室</w:t>
      </w:r>
      <w:r w:rsidRPr="00185BB0">
        <w:rPr>
          <w:rFonts w:ascii="仿宋" w:eastAsia="仿宋" w:hAnsi="仿宋"/>
          <w:b/>
          <w:sz w:val="28"/>
          <w:szCs w:val="28"/>
          <w:u w:val="double"/>
        </w:rPr>
        <w:t>，</w:t>
      </w:r>
      <w:r w:rsidRPr="0009162D">
        <w:rPr>
          <w:rFonts w:ascii="仿宋" w:eastAsia="仿宋" w:hAnsi="仿宋"/>
          <w:sz w:val="28"/>
          <w:szCs w:val="28"/>
        </w:rPr>
        <w:t>由学院组织专家复审。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逾期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未交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者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，视为放弃复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lastRenderedPageBreak/>
        <w:t>议，不得参与本次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答辩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及学位申请工作。</w:t>
      </w:r>
      <w:r w:rsidR="0074197B">
        <w:rPr>
          <w:rFonts w:ascii="仿宋" w:eastAsia="仿宋" w:hAnsi="仿宋" w:hint="eastAsia"/>
          <w:b/>
          <w:sz w:val="28"/>
          <w:szCs w:val="28"/>
          <w:u w:val="double"/>
        </w:rPr>
        <w:t>后期</w:t>
      </w:r>
      <w:r w:rsidR="0074197B">
        <w:rPr>
          <w:rFonts w:ascii="仿宋" w:eastAsia="仿宋" w:hAnsi="仿宋"/>
          <w:b/>
          <w:sz w:val="28"/>
          <w:szCs w:val="28"/>
          <w:u w:val="double"/>
        </w:rPr>
        <w:t>处理同不合格论文处理方式。</w:t>
      </w:r>
      <w:r w:rsidR="0009162D" w:rsidRPr="0074197B">
        <w:rPr>
          <w:rFonts w:ascii="仿宋" w:eastAsia="仿宋" w:hAnsi="仿宋" w:hint="eastAsia"/>
          <w:sz w:val="28"/>
          <w:szCs w:val="28"/>
        </w:rPr>
        <w:t>复议</w:t>
      </w:r>
      <w:r w:rsidR="0009162D" w:rsidRPr="0074197B">
        <w:rPr>
          <w:rFonts w:ascii="仿宋" w:eastAsia="仿宋" w:hAnsi="仿宋"/>
          <w:sz w:val="28"/>
          <w:szCs w:val="28"/>
        </w:rPr>
        <w:t>产生的邮寄费，评审</w:t>
      </w:r>
      <w:r w:rsidR="0009162D" w:rsidRPr="0074197B">
        <w:rPr>
          <w:rFonts w:ascii="仿宋" w:eastAsia="仿宋" w:hAnsi="仿宋" w:hint="eastAsia"/>
          <w:sz w:val="28"/>
          <w:szCs w:val="28"/>
        </w:rPr>
        <w:t>费</w:t>
      </w:r>
      <w:r w:rsidR="0009162D" w:rsidRPr="0074197B">
        <w:rPr>
          <w:rFonts w:ascii="仿宋" w:eastAsia="仿宋" w:hAnsi="仿宋"/>
          <w:sz w:val="28"/>
          <w:szCs w:val="28"/>
        </w:rPr>
        <w:t>由研究生及导师负责。</w:t>
      </w:r>
    </w:p>
    <w:p w14:paraId="3AFB221F" w14:textId="77777777" w:rsidR="00CD349B" w:rsidRPr="0009162D" w:rsidRDefault="00CD349B" w:rsidP="0009162D">
      <w:pPr>
        <w:pStyle w:val="a3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复议结果</w:t>
      </w:r>
      <w:r w:rsidRPr="0009162D">
        <w:rPr>
          <w:rFonts w:ascii="仿宋" w:eastAsia="仿宋" w:hAnsi="仿宋"/>
          <w:sz w:val="28"/>
          <w:szCs w:val="28"/>
        </w:rPr>
        <w:t>将于</w:t>
      </w:r>
      <w:r w:rsidRPr="0009162D">
        <w:rPr>
          <w:rFonts w:ascii="仿宋" w:eastAsia="仿宋" w:hAnsi="仿宋" w:hint="eastAsia"/>
          <w:sz w:val="28"/>
          <w:szCs w:val="28"/>
        </w:rPr>
        <w:t>5月21日由</w:t>
      </w:r>
      <w:r w:rsidRPr="0009162D">
        <w:rPr>
          <w:rFonts w:ascii="仿宋" w:eastAsia="仿宋" w:hAnsi="仿宋"/>
          <w:sz w:val="28"/>
          <w:szCs w:val="28"/>
        </w:rPr>
        <w:t>学院向申请复议人进行反馈，如</w:t>
      </w:r>
      <w:r w:rsidR="0074197B" w:rsidRPr="0074197B">
        <w:rPr>
          <w:rFonts w:ascii="仿宋" w:eastAsia="仿宋" w:hAnsi="仿宋" w:hint="eastAsia"/>
          <w:b/>
          <w:sz w:val="28"/>
          <w:szCs w:val="28"/>
          <w:u w:val="double"/>
        </w:rPr>
        <w:t>复议</w:t>
      </w:r>
      <w:r w:rsidR="0074197B" w:rsidRPr="0074197B">
        <w:rPr>
          <w:rFonts w:ascii="仿宋" w:eastAsia="仿宋" w:hAnsi="仿宋"/>
          <w:b/>
          <w:sz w:val="28"/>
          <w:szCs w:val="28"/>
          <w:u w:val="double"/>
        </w:rPr>
        <w:t>结果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出现1个“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不合格，不同意答辩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”则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不得参与本次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答辩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及学位申请工作。</w:t>
      </w:r>
    </w:p>
    <w:p w14:paraId="4F58D50E" w14:textId="77777777" w:rsidR="00CD349B" w:rsidRPr="0009162D" w:rsidRDefault="00CD349B" w:rsidP="0009162D">
      <w:pPr>
        <w:pStyle w:val="a3"/>
        <w:numPr>
          <w:ilvl w:val="0"/>
          <w:numId w:val="4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研究生</w:t>
      </w:r>
      <w:r w:rsidRPr="0009162D">
        <w:rPr>
          <w:rFonts w:ascii="仿宋" w:eastAsia="仿宋" w:hAnsi="仿宋"/>
          <w:sz w:val="28"/>
          <w:szCs w:val="28"/>
        </w:rPr>
        <w:t>盲审意见如果出现</w:t>
      </w:r>
      <w:r w:rsidRPr="0009162D">
        <w:rPr>
          <w:rFonts w:ascii="仿宋" w:eastAsia="仿宋" w:hAnsi="仿宋" w:hint="eastAsia"/>
          <w:sz w:val="28"/>
          <w:szCs w:val="28"/>
        </w:rPr>
        <w:t>1个</w:t>
      </w:r>
      <w:r w:rsidRPr="0009162D">
        <w:rPr>
          <w:rFonts w:ascii="仿宋" w:eastAsia="仿宋" w:hAnsi="仿宋"/>
          <w:sz w:val="28"/>
          <w:szCs w:val="28"/>
        </w:rPr>
        <w:t>及以上</w:t>
      </w:r>
      <w:r w:rsidRPr="0009162D">
        <w:rPr>
          <w:rFonts w:ascii="仿宋" w:eastAsia="仿宋" w:hAnsi="仿宋" w:hint="eastAsia"/>
          <w:sz w:val="28"/>
          <w:szCs w:val="28"/>
        </w:rPr>
        <w:t>“</w:t>
      </w:r>
      <w:r w:rsidRPr="0009162D">
        <w:rPr>
          <w:rFonts w:ascii="仿宋" w:eastAsia="仿宋" w:hAnsi="仿宋"/>
          <w:sz w:val="28"/>
          <w:szCs w:val="28"/>
        </w:rPr>
        <w:t>修改后答辩</w:t>
      </w:r>
      <w:r w:rsidRPr="0009162D">
        <w:rPr>
          <w:rFonts w:ascii="仿宋" w:eastAsia="仿宋" w:hAnsi="仿宋" w:hint="eastAsia"/>
          <w:sz w:val="28"/>
          <w:szCs w:val="28"/>
        </w:rPr>
        <w:t>”</w:t>
      </w:r>
      <w:r w:rsidRPr="0009162D">
        <w:rPr>
          <w:rFonts w:ascii="仿宋" w:eastAsia="仿宋" w:hAnsi="仿宋"/>
          <w:sz w:val="28"/>
          <w:szCs w:val="28"/>
        </w:rPr>
        <w:t>，论文</w:t>
      </w:r>
      <w:r w:rsidRPr="0009162D">
        <w:rPr>
          <w:rFonts w:ascii="仿宋" w:eastAsia="仿宋" w:hAnsi="仿宋" w:hint="eastAsia"/>
          <w:sz w:val="28"/>
          <w:szCs w:val="28"/>
        </w:rPr>
        <w:t>经</w:t>
      </w:r>
      <w:r w:rsidRPr="0009162D">
        <w:rPr>
          <w:rFonts w:ascii="仿宋" w:eastAsia="仿宋" w:hAnsi="仿宋"/>
          <w:sz w:val="28"/>
          <w:szCs w:val="28"/>
        </w:rPr>
        <w:t>导师审核</w:t>
      </w:r>
      <w:r w:rsidR="00B01836">
        <w:rPr>
          <w:rFonts w:ascii="仿宋" w:eastAsia="仿宋" w:hAnsi="仿宋" w:hint="eastAsia"/>
          <w:sz w:val="28"/>
          <w:szCs w:val="28"/>
        </w:rPr>
        <w:t>同意</w:t>
      </w:r>
      <w:r w:rsidRPr="0009162D">
        <w:rPr>
          <w:rFonts w:ascii="仿宋" w:eastAsia="仿宋" w:hAnsi="仿宋"/>
          <w:sz w:val="28"/>
          <w:szCs w:val="28"/>
        </w:rPr>
        <w:t>签字后，</w:t>
      </w:r>
      <w:r w:rsidRPr="0009162D">
        <w:rPr>
          <w:rFonts w:ascii="仿宋" w:eastAsia="仿宋" w:hAnsi="仿宋" w:hint="eastAsia"/>
          <w:sz w:val="28"/>
          <w:szCs w:val="28"/>
        </w:rPr>
        <w:t>视为</w:t>
      </w:r>
      <w:r w:rsidRPr="0009162D">
        <w:rPr>
          <w:rFonts w:ascii="仿宋" w:eastAsia="仿宋" w:hAnsi="仿宋"/>
          <w:sz w:val="28"/>
          <w:szCs w:val="28"/>
        </w:rPr>
        <w:t>通过盲审，可以申请答辩。</w:t>
      </w:r>
    </w:p>
    <w:p w14:paraId="1DF2531A" w14:textId="77777777" w:rsidR="00CD349B" w:rsidRPr="00B01836" w:rsidRDefault="00CD349B" w:rsidP="0009162D">
      <w:pPr>
        <w:pStyle w:val="a3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</w:p>
    <w:p w14:paraId="746ADE30" w14:textId="77777777" w:rsidR="00E903ED" w:rsidRPr="0009162D" w:rsidRDefault="00E903ED" w:rsidP="0009162D">
      <w:pPr>
        <w:pStyle w:val="a3"/>
        <w:numPr>
          <w:ilvl w:val="0"/>
          <w:numId w:val="5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/>
          <w:sz w:val="28"/>
          <w:szCs w:val="28"/>
        </w:rPr>
        <w:t>答辩</w:t>
      </w:r>
      <w:r w:rsidRPr="0009162D">
        <w:rPr>
          <w:rFonts w:ascii="仿宋" w:eastAsia="仿宋" w:hAnsi="仿宋" w:hint="eastAsia"/>
          <w:sz w:val="28"/>
          <w:szCs w:val="28"/>
        </w:rPr>
        <w:t>申请</w:t>
      </w:r>
      <w:r w:rsidR="00CD349B" w:rsidRPr="0009162D">
        <w:rPr>
          <w:rFonts w:ascii="仿宋" w:eastAsia="仿宋" w:hAnsi="仿宋" w:hint="eastAsia"/>
          <w:sz w:val="28"/>
          <w:szCs w:val="28"/>
        </w:rPr>
        <w:t>相关工作</w:t>
      </w:r>
    </w:p>
    <w:p w14:paraId="42DADE29" w14:textId="77777777" w:rsidR="00E903ED" w:rsidRPr="0009162D" w:rsidRDefault="00E903ED" w:rsidP="00185BB0">
      <w:pPr>
        <w:pStyle w:val="a3"/>
        <w:numPr>
          <w:ilvl w:val="0"/>
          <w:numId w:val="2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申请</w:t>
      </w:r>
      <w:r w:rsidRPr="0009162D">
        <w:rPr>
          <w:rFonts w:ascii="仿宋" w:eastAsia="仿宋" w:hAnsi="仿宋"/>
          <w:sz w:val="28"/>
          <w:szCs w:val="28"/>
        </w:rPr>
        <w:t>地点</w:t>
      </w:r>
    </w:p>
    <w:p w14:paraId="61899526" w14:textId="2027A8BF" w:rsidR="00016086" w:rsidRPr="0074197B" w:rsidRDefault="00016086" w:rsidP="00185BB0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  <w:u w:val="double"/>
        </w:rPr>
      </w:pPr>
      <w:r w:rsidRPr="0009162D">
        <w:rPr>
          <w:rFonts w:ascii="仿宋" w:eastAsia="仿宋" w:hAnsi="仿宋" w:hint="eastAsia"/>
          <w:sz w:val="28"/>
          <w:szCs w:val="28"/>
        </w:rPr>
        <w:t>本次</w:t>
      </w:r>
      <w:r w:rsidRPr="0009162D">
        <w:rPr>
          <w:rFonts w:ascii="仿宋" w:eastAsia="仿宋" w:hAnsi="仿宋"/>
          <w:sz w:val="28"/>
          <w:szCs w:val="28"/>
        </w:rPr>
        <w:t>毕业研究生分为</w:t>
      </w:r>
      <w:r w:rsidR="002E2F08">
        <w:rPr>
          <w:rFonts w:ascii="仿宋" w:eastAsia="仿宋" w:hAnsi="仿宋" w:hint="eastAsia"/>
          <w:sz w:val="28"/>
          <w:szCs w:val="28"/>
        </w:rPr>
        <w:t>留学</w:t>
      </w:r>
      <w:r w:rsidRPr="0009162D">
        <w:rPr>
          <w:rFonts w:ascii="仿宋" w:eastAsia="仿宋" w:hAnsi="仿宋"/>
          <w:sz w:val="28"/>
          <w:szCs w:val="28"/>
        </w:rPr>
        <w:t>研究生</w:t>
      </w:r>
      <w:r w:rsidRPr="0009162D">
        <w:rPr>
          <w:rFonts w:ascii="仿宋" w:eastAsia="仿宋" w:hAnsi="仿宋" w:hint="eastAsia"/>
          <w:sz w:val="28"/>
          <w:szCs w:val="28"/>
        </w:rPr>
        <w:t>，</w:t>
      </w:r>
      <w:r w:rsidRPr="0009162D">
        <w:rPr>
          <w:rFonts w:ascii="仿宋" w:eastAsia="仿宋" w:hAnsi="仿宋"/>
          <w:sz w:val="28"/>
          <w:szCs w:val="28"/>
        </w:rPr>
        <w:t>港澳台研究生，境内学术型研究生</w:t>
      </w:r>
      <w:r w:rsidR="006B1505">
        <w:rPr>
          <w:rFonts w:ascii="仿宋" w:eastAsia="仿宋" w:hAnsi="仿宋" w:hint="eastAsia"/>
          <w:sz w:val="28"/>
          <w:szCs w:val="28"/>
        </w:rPr>
        <w:t>、</w:t>
      </w:r>
      <w:r w:rsidRPr="0009162D">
        <w:rPr>
          <w:rFonts w:ascii="仿宋" w:eastAsia="仿宋" w:hAnsi="仿宋"/>
          <w:sz w:val="28"/>
          <w:szCs w:val="28"/>
        </w:rPr>
        <w:t>部分七年制</w:t>
      </w:r>
      <w:r w:rsidR="002E2F08">
        <w:rPr>
          <w:rFonts w:ascii="仿宋" w:eastAsia="仿宋" w:hAnsi="仿宋" w:hint="eastAsia"/>
          <w:sz w:val="28"/>
          <w:szCs w:val="28"/>
        </w:rPr>
        <w:t>学生</w:t>
      </w:r>
      <w:r w:rsidR="006B1505">
        <w:rPr>
          <w:rFonts w:ascii="仿宋" w:eastAsia="仿宋" w:hAnsi="仿宋" w:hint="eastAsia"/>
          <w:sz w:val="28"/>
          <w:szCs w:val="28"/>
        </w:rPr>
        <w:t>和同等学力</w:t>
      </w:r>
      <w:r w:rsidR="002E2F08">
        <w:rPr>
          <w:rFonts w:ascii="仿宋" w:eastAsia="仿宋" w:hAnsi="仿宋" w:hint="eastAsia"/>
          <w:sz w:val="28"/>
          <w:szCs w:val="28"/>
        </w:rPr>
        <w:t>申请</w:t>
      </w:r>
      <w:r w:rsidR="006B1505">
        <w:rPr>
          <w:rFonts w:ascii="仿宋" w:eastAsia="仿宋" w:hAnsi="仿宋" w:hint="eastAsia"/>
          <w:sz w:val="28"/>
          <w:szCs w:val="28"/>
        </w:rPr>
        <w:t>硕士</w:t>
      </w:r>
      <w:r w:rsidR="002E2F08">
        <w:rPr>
          <w:rFonts w:ascii="仿宋" w:eastAsia="仿宋" w:hAnsi="仿宋" w:hint="eastAsia"/>
          <w:sz w:val="28"/>
          <w:szCs w:val="28"/>
        </w:rPr>
        <w:t>学位人员</w:t>
      </w:r>
      <w:r w:rsidRPr="0009162D">
        <w:rPr>
          <w:rFonts w:ascii="仿宋" w:eastAsia="仿宋" w:hAnsi="仿宋"/>
          <w:sz w:val="28"/>
          <w:szCs w:val="28"/>
        </w:rPr>
        <w:t>。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导师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为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我院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教师的，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毕业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答辩及学位申请均在学院。导师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为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附属医院的，毕业答辩及学位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申请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均在医院。</w:t>
      </w:r>
    </w:p>
    <w:p w14:paraId="762BACDE" w14:textId="77777777" w:rsidR="00CD349B" w:rsidRPr="0009162D" w:rsidRDefault="00CD349B" w:rsidP="00185BB0">
      <w:pPr>
        <w:pStyle w:val="a3"/>
        <w:numPr>
          <w:ilvl w:val="0"/>
          <w:numId w:val="2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申请</w:t>
      </w:r>
      <w:r w:rsidR="009A3DD9" w:rsidRPr="0009162D">
        <w:rPr>
          <w:rFonts w:ascii="仿宋" w:eastAsia="仿宋" w:hAnsi="仿宋" w:hint="eastAsia"/>
          <w:sz w:val="28"/>
          <w:szCs w:val="28"/>
        </w:rPr>
        <w:t>流程</w:t>
      </w:r>
      <w:r w:rsidR="009A3DD9" w:rsidRPr="0009162D">
        <w:rPr>
          <w:rFonts w:ascii="仿宋" w:eastAsia="仿宋" w:hAnsi="仿宋"/>
          <w:sz w:val="28"/>
          <w:szCs w:val="28"/>
        </w:rPr>
        <w:t>及</w:t>
      </w:r>
      <w:r w:rsidRPr="0009162D">
        <w:rPr>
          <w:rFonts w:ascii="仿宋" w:eastAsia="仿宋" w:hAnsi="仿宋"/>
          <w:sz w:val="28"/>
          <w:szCs w:val="28"/>
        </w:rPr>
        <w:t>时间</w:t>
      </w:r>
    </w:p>
    <w:p w14:paraId="0493A73B" w14:textId="77777777" w:rsidR="00CD349B" w:rsidRPr="0009162D" w:rsidRDefault="00CD349B" w:rsidP="00185BB0">
      <w:pPr>
        <w:pStyle w:val="a3"/>
        <w:numPr>
          <w:ilvl w:val="0"/>
          <w:numId w:val="7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个人</w:t>
      </w:r>
      <w:r w:rsidRPr="0009162D">
        <w:rPr>
          <w:rFonts w:ascii="仿宋" w:eastAsia="仿宋" w:hAnsi="仿宋"/>
          <w:sz w:val="28"/>
          <w:szCs w:val="28"/>
        </w:rPr>
        <w:t>信息审核</w:t>
      </w:r>
    </w:p>
    <w:p w14:paraId="2F83292C" w14:textId="77777777" w:rsidR="00CD349B" w:rsidRPr="0009162D" w:rsidRDefault="009A3DD9" w:rsidP="00185BB0">
      <w:pPr>
        <w:pStyle w:val="a3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研究生</w:t>
      </w:r>
      <w:r w:rsidRPr="0009162D">
        <w:rPr>
          <w:rFonts w:ascii="仿宋" w:eastAsia="仿宋" w:hAnsi="仿宋"/>
          <w:sz w:val="28"/>
          <w:szCs w:val="28"/>
        </w:rPr>
        <w:t>需在网上答辩申请之前</w:t>
      </w:r>
      <w:r w:rsidRPr="0009162D">
        <w:rPr>
          <w:rFonts w:ascii="仿宋" w:eastAsia="仿宋" w:hAnsi="仿宋" w:hint="eastAsia"/>
          <w:sz w:val="28"/>
          <w:szCs w:val="28"/>
        </w:rPr>
        <w:t>完善</w:t>
      </w:r>
      <w:r w:rsidRPr="0009162D">
        <w:rPr>
          <w:rFonts w:ascii="仿宋" w:eastAsia="仿宋" w:hAnsi="仿宋"/>
          <w:sz w:val="28"/>
          <w:szCs w:val="28"/>
        </w:rPr>
        <w:t>个人</w:t>
      </w:r>
      <w:r w:rsidRPr="0009162D">
        <w:rPr>
          <w:rFonts w:ascii="仿宋" w:eastAsia="仿宋" w:hAnsi="仿宋" w:hint="eastAsia"/>
          <w:sz w:val="28"/>
          <w:szCs w:val="28"/>
        </w:rPr>
        <w:t>基本</w:t>
      </w:r>
      <w:r w:rsidRPr="0009162D">
        <w:rPr>
          <w:rFonts w:ascii="仿宋" w:eastAsia="仿宋" w:hAnsi="仿宋"/>
          <w:sz w:val="28"/>
          <w:szCs w:val="28"/>
        </w:rPr>
        <w:t>信息</w:t>
      </w:r>
      <w:r w:rsidRPr="0009162D">
        <w:rPr>
          <w:rFonts w:ascii="仿宋" w:eastAsia="仿宋" w:hAnsi="仿宋" w:hint="eastAsia"/>
          <w:sz w:val="28"/>
          <w:szCs w:val="28"/>
        </w:rPr>
        <w:t>。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在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研究生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系统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“个人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信息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-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个人信息修改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”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栏目下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完善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个人信息。相关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个人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信息将会和教育部研究生学籍联网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，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学生毕业后相关信息不得修改，</w:t>
      </w:r>
      <w:r w:rsidRPr="0009162D">
        <w:rPr>
          <w:rFonts w:ascii="仿宋" w:eastAsia="仿宋" w:hAnsi="仿宋"/>
          <w:sz w:val="28"/>
          <w:szCs w:val="28"/>
        </w:rPr>
        <w:t>因此请每位研究生务必仔细核对</w:t>
      </w:r>
      <w:r w:rsidRPr="0009162D">
        <w:rPr>
          <w:rFonts w:ascii="仿宋" w:eastAsia="仿宋" w:hAnsi="仿宋" w:hint="eastAsia"/>
          <w:sz w:val="28"/>
          <w:szCs w:val="28"/>
        </w:rPr>
        <w:t>个人</w:t>
      </w:r>
      <w:r w:rsidRPr="0009162D">
        <w:rPr>
          <w:rFonts w:ascii="仿宋" w:eastAsia="仿宋" w:hAnsi="仿宋"/>
          <w:sz w:val="28"/>
          <w:szCs w:val="28"/>
        </w:rPr>
        <w:t>信息。</w:t>
      </w:r>
    </w:p>
    <w:p w14:paraId="55CF534D" w14:textId="77777777" w:rsidR="00CD349B" w:rsidRPr="0009162D" w:rsidRDefault="00CD349B" w:rsidP="00185BB0">
      <w:pPr>
        <w:pStyle w:val="a3"/>
        <w:numPr>
          <w:ilvl w:val="0"/>
          <w:numId w:val="7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/>
          <w:sz w:val="28"/>
          <w:szCs w:val="28"/>
        </w:rPr>
        <w:t>网上申请时间</w:t>
      </w:r>
    </w:p>
    <w:p w14:paraId="0DBB9468" w14:textId="77777777" w:rsidR="009A3DD9" w:rsidRPr="0074197B" w:rsidRDefault="00CD349B" w:rsidP="00185BB0">
      <w:pPr>
        <w:pStyle w:val="a3"/>
        <w:spacing w:line="360" w:lineRule="auto"/>
        <w:ind w:firstLine="560"/>
        <w:rPr>
          <w:rFonts w:ascii="仿宋" w:eastAsia="仿宋" w:hAnsi="仿宋"/>
          <w:b/>
          <w:sz w:val="28"/>
          <w:szCs w:val="28"/>
          <w:u w:val="double"/>
        </w:rPr>
      </w:pPr>
      <w:r w:rsidRPr="0009162D">
        <w:rPr>
          <w:rFonts w:ascii="仿宋" w:eastAsia="仿宋" w:hAnsi="仿宋" w:hint="eastAsia"/>
          <w:sz w:val="28"/>
          <w:szCs w:val="28"/>
        </w:rPr>
        <w:t>各</w:t>
      </w:r>
      <w:r w:rsidRPr="0009162D">
        <w:rPr>
          <w:rFonts w:ascii="仿宋" w:eastAsia="仿宋" w:hAnsi="仿宋"/>
          <w:sz w:val="28"/>
          <w:szCs w:val="28"/>
        </w:rPr>
        <w:t>研究生</w:t>
      </w:r>
      <w:r w:rsidRPr="0009162D">
        <w:rPr>
          <w:rFonts w:ascii="仿宋" w:eastAsia="仿宋" w:hAnsi="仿宋" w:hint="eastAsia"/>
          <w:sz w:val="28"/>
          <w:szCs w:val="28"/>
        </w:rPr>
        <w:t>于</w:t>
      </w:r>
      <w:r w:rsidRPr="0009162D">
        <w:rPr>
          <w:rFonts w:ascii="仿宋" w:eastAsia="仿宋" w:hAnsi="仿宋"/>
          <w:sz w:val="28"/>
          <w:szCs w:val="28"/>
        </w:rPr>
        <w:t>现场申请之前</w:t>
      </w:r>
      <w:r w:rsidRPr="0009162D">
        <w:rPr>
          <w:rFonts w:ascii="仿宋" w:eastAsia="仿宋" w:hAnsi="仿宋" w:hint="eastAsia"/>
          <w:sz w:val="28"/>
          <w:szCs w:val="28"/>
        </w:rPr>
        <w:t>在</w:t>
      </w:r>
      <w:r w:rsidRPr="0009162D">
        <w:rPr>
          <w:rFonts w:ascii="仿宋" w:eastAsia="仿宋" w:hAnsi="仿宋"/>
          <w:sz w:val="28"/>
          <w:szCs w:val="28"/>
        </w:rPr>
        <w:t>研究生系统</w:t>
      </w:r>
      <w:r w:rsidRPr="0009162D">
        <w:rPr>
          <w:rFonts w:ascii="仿宋" w:eastAsia="仿宋" w:hAnsi="仿宋" w:hint="eastAsia"/>
          <w:sz w:val="28"/>
          <w:szCs w:val="28"/>
        </w:rPr>
        <w:t>“</w:t>
      </w:r>
      <w:r w:rsidRPr="0009162D">
        <w:rPr>
          <w:rFonts w:ascii="仿宋" w:eastAsia="仿宋" w:hAnsi="仿宋"/>
          <w:sz w:val="28"/>
          <w:szCs w:val="28"/>
        </w:rPr>
        <w:t>毕业与学位-学生答辩</w:t>
      </w:r>
      <w:r w:rsidRPr="0009162D">
        <w:rPr>
          <w:rFonts w:ascii="仿宋" w:eastAsia="仿宋" w:hAnsi="仿宋"/>
          <w:sz w:val="28"/>
          <w:szCs w:val="28"/>
        </w:rPr>
        <w:lastRenderedPageBreak/>
        <w:t>申请</w:t>
      </w:r>
      <w:r w:rsidRPr="0009162D">
        <w:rPr>
          <w:rFonts w:ascii="仿宋" w:eastAsia="仿宋" w:hAnsi="仿宋" w:hint="eastAsia"/>
          <w:sz w:val="28"/>
          <w:szCs w:val="28"/>
        </w:rPr>
        <w:t>”</w:t>
      </w:r>
      <w:r w:rsidRPr="0009162D">
        <w:rPr>
          <w:rFonts w:ascii="仿宋" w:eastAsia="仿宋" w:hAnsi="仿宋"/>
          <w:sz w:val="28"/>
          <w:szCs w:val="28"/>
        </w:rPr>
        <w:t>栏目下根据内容，完成网上答辩申请工作</w:t>
      </w:r>
      <w:r w:rsidRPr="0009162D">
        <w:rPr>
          <w:rFonts w:ascii="仿宋" w:eastAsia="仿宋" w:hAnsi="仿宋" w:hint="eastAsia"/>
          <w:sz w:val="28"/>
          <w:szCs w:val="28"/>
        </w:rPr>
        <w:t>。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未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进行网上申请者，不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得</w:t>
      </w:r>
      <w:r w:rsidR="009A3DD9" w:rsidRPr="0074197B">
        <w:rPr>
          <w:rFonts w:ascii="仿宋" w:eastAsia="仿宋" w:hAnsi="仿宋"/>
          <w:b/>
          <w:sz w:val="28"/>
          <w:szCs w:val="28"/>
          <w:u w:val="double"/>
        </w:rPr>
        <w:t>参加现场审核.</w:t>
      </w:r>
    </w:p>
    <w:p w14:paraId="70390EAE" w14:textId="77777777" w:rsidR="009A3DD9" w:rsidRPr="0009162D" w:rsidRDefault="009A3DD9" w:rsidP="00185BB0">
      <w:pPr>
        <w:pStyle w:val="a3"/>
        <w:numPr>
          <w:ilvl w:val="0"/>
          <w:numId w:val="7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博士</w:t>
      </w:r>
      <w:r w:rsidRPr="0009162D">
        <w:rPr>
          <w:rFonts w:ascii="仿宋" w:eastAsia="仿宋" w:hAnsi="仿宋"/>
          <w:sz w:val="28"/>
          <w:szCs w:val="28"/>
        </w:rPr>
        <w:t>预答辩</w:t>
      </w:r>
    </w:p>
    <w:p w14:paraId="57F50C31" w14:textId="77777777" w:rsidR="009A3DD9" w:rsidRPr="0009162D" w:rsidRDefault="009A3DD9" w:rsidP="00185BB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在</w:t>
      </w:r>
      <w:r w:rsidRPr="0009162D">
        <w:rPr>
          <w:rFonts w:ascii="仿宋" w:eastAsia="仿宋" w:hAnsi="仿宋"/>
          <w:sz w:val="28"/>
          <w:szCs w:val="28"/>
        </w:rPr>
        <w:t>正式答辩之前，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所有博士研究生需完成预答辩，</w:t>
      </w:r>
      <w:r w:rsidRPr="0009162D">
        <w:rPr>
          <w:rFonts w:ascii="仿宋" w:eastAsia="仿宋" w:hAnsi="仿宋"/>
          <w:sz w:val="28"/>
          <w:szCs w:val="28"/>
        </w:rPr>
        <w:t>预答辩要求</w:t>
      </w:r>
      <w:r w:rsidRPr="0009162D">
        <w:rPr>
          <w:rFonts w:ascii="仿宋" w:eastAsia="仿宋" w:hAnsi="仿宋" w:hint="eastAsia"/>
          <w:sz w:val="28"/>
          <w:szCs w:val="28"/>
        </w:rPr>
        <w:t>三名</w:t>
      </w:r>
      <w:r w:rsidRPr="0009162D">
        <w:rPr>
          <w:rFonts w:ascii="仿宋" w:eastAsia="仿宋" w:hAnsi="仿宋"/>
          <w:sz w:val="28"/>
          <w:szCs w:val="28"/>
        </w:rPr>
        <w:t>正高专家，其中一名</w:t>
      </w:r>
      <w:r w:rsidRPr="0009162D">
        <w:rPr>
          <w:rFonts w:ascii="仿宋" w:eastAsia="仿宋" w:hAnsi="仿宋" w:hint="eastAsia"/>
          <w:sz w:val="28"/>
          <w:szCs w:val="28"/>
        </w:rPr>
        <w:t>博导</w:t>
      </w:r>
      <w:r w:rsidRPr="0009162D">
        <w:rPr>
          <w:rFonts w:ascii="仿宋" w:eastAsia="仿宋" w:hAnsi="仿宋"/>
          <w:sz w:val="28"/>
          <w:szCs w:val="28"/>
        </w:rPr>
        <w:t>。预答辩</w:t>
      </w:r>
      <w:r w:rsidRPr="0009162D">
        <w:rPr>
          <w:rFonts w:ascii="仿宋" w:eastAsia="仿宋" w:hAnsi="仿宋" w:hint="eastAsia"/>
          <w:sz w:val="28"/>
          <w:szCs w:val="28"/>
        </w:rPr>
        <w:t>相关</w:t>
      </w:r>
      <w:r w:rsidRPr="0009162D">
        <w:rPr>
          <w:rFonts w:ascii="仿宋" w:eastAsia="仿宋" w:hAnsi="仿宋"/>
          <w:sz w:val="28"/>
          <w:szCs w:val="28"/>
        </w:rPr>
        <w:t>表格</w:t>
      </w:r>
      <w:r w:rsidRPr="0009162D">
        <w:rPr>
          <w:rFonts w:ascii="仿宋" w:eastAsia="仿宋" w:hAnsi="仿宋" w:hint="eastAsia"/>
          <w:sz w:val="28"/>
          <w:szCs w:val="28"/>
        </w:rPr>
        <w:t>另行</w:t>
      </w:r>
      <w:r w:rsidRPr="0009162D">
        <w:rPr>
          <w:rFonts w:ascii="仿宋" w:eastAsia="仿宋" w:hAnsi="仿宋"/>
          <w:sz w:val="28"/>
          <w:szCs w:val="28"/>
        </w:rPr>
        <w:t>通知</w:t>
      </w:r>
      <w:r w:rsidRPr="0009162D">
        <w:rPr>
          <w:rFonts w:ascii="仿宋" w:eastAsia="仿宋" w:hAnsi="仿宋" w:hint="eastAsia"/>
          <w:sz w:val="28"/>
          <w:szCs w:val="28"/>
        </w:rPr>
        <w:t>发放</w:t>
      </w:r>
      <w:bookmarkStart w:id="0" w:name="_GoBack"/>
      <w:bookmarkEnd w:id="0"/>
      <w:r w:rsidRPr="0009162D">
        <w:rPr>
          <w:rFonts w:ascii="仿宋" w:eastAsia="仿宋" w:hAnsi="仿宋"/>
          <w:sz w:val="28"/>
          <w:szCs w:val="28"/>
        </w:rPr>
        <w:t>。</w:t>
      </w:r>
    </w:p>
    <w:p w14:paraId="6EE18BB0" w14:textId="77777777" w:rsidR="009A3DD9" w:rsidRPr="0009162D" w:rsidRDefault="009A3DD9" w:rsidP="00185BB0">
      <w:pPr>
        <w:pStyle w:val="a3"/>
        <w:numPr>
          <w:ilvl w:val="0"/>
          <w:numId w:val="7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/>
          <w:sz w:val="28"/>
          <w:szCs w:val="28"/>
        </w:rPr>
        <w:t>现场审核</w:t>
      </w:r>
    </w:p>
    <w:p w14:paraId="5DB8E19C" w14:textId="1071CB0B" w:rsidR="00736E94" w:rsidRDefault="009A3DD9" w:rsidP="00736E94">
      <w:pPr>
        <w:ind w:firstLineChars="200" w:firstLine="562"/>
        <w:rPr>
          <w:rFonts w:ascii="宋体" w:eastAsia="宋体" w:hAnsi="宋体"/>
        </w:rPr>
      </w:pP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5月21日（9:30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-16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:30）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为</w:t>
      </w:r>
      <w:r w:rsidR="002E2F08">
        <w:rPr>
          <w:rFonts w:ascii="仿宋" w:eastAsia="仿宋" w:hAnsi="仿宋" w:hint="eastAsia"/>
          <w:b/>
          <w:sz w:val="28"/>
          <w:szCs w:val="28"/>
          <w:u w:val="double"/>
        </w:rPr>
        <w:t>留学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研究生</w:t>
      </w:r>
      <w:r w:rsidR="00D01F27">
        <w:rPr>
          <w:rFonts w:ascii="仿宋" w:eastAsia="仿宋" w:hAnsi="仿宋" w:hint="eastAsia"/>
          <w:b/>
          <w:sz w:val="28"/>
          <w:szCs w:val="28"/>
          <w:u w:val="double"/>
        </w:rPr>
        <w:t>（</w:t>
      </w:r>
      <w:r w:rsidR="00D01F27">
        <w:rPr>
          <w:rFonts w:ascii="仿宋" w:eastAsia="仿宋" w:hAnsi="仿宋"/>
          <w:b/>
          <w:sz w:val="28"/>
          <w:szCs w:val="28"/>
          <w:u w:val="double"/>
        </w:rPr>
        <w:t>含</w:t>
      </w:r>
      <w:r w:rsidR="00D01F27">
        <w:rPr>
          <w:rFonts w:ascii="仿宋" w:eastAsia="仿宋" w:hAnsi="仿宋" w:hint="eastAsia"/>
          <w:b/>
          <w:sz w:val="28"/>
          <w:szCs w:val="28"/>
          <w:u w:val="double"/>
        </w:rPr>
        <w:t>七年制）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现场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审核</w:t>
      </w:r>
      <w:r w:rsidRPr="00736E94">
        <w:rPr>
          <w:rFonts w:ascii="仿宋" w:eastAsia="仿宋" w:hAnsi="仿宋"/>
          <w:sz w:val="28"/>
          <w:szCs w:val="28"/>
        </w:rPr>
        <w:t>时间，</w:t>
      </w:r>
      <w:r w:rsidRPr="00736E94">
        <w:rPr>
          <w:rFonts w:ascii="仿宋" w:eastAsia="仿宋" w:hAnsi="仿宋" w:hint="eastAsia"/>
          <w:sz w:val="28"/>
          <w:szCs w:val="28"/>
        </w:rPr>
        <w:t>5月22日（9:30</w:t>
      </w:r>
      <w:r w:rsidRPr="00736E94">
        <w:rPr>
          <w:rFonts w:ascii="仿宋" w:eastAsia="仿宋" w:hAnsi="仿宋"/>
          <w:sz w:val="28"/>
          <w:szCs w:val="28"/>
        </w:rPr>
        <w:t>-16</w:t>
      </w:r>
      <w:r w:rsidRPr="00736E94">
        <w:rPr>
          <w:rFonts w:ascii="仿宋" w:eastAsia="仿宋" w:hAnsi="仿宋" w:hint="eastAsia"/>
          <w:sz w:val="28"/>
          <w:szCs w:val="28"/>
        </w:rPr>
        <w:t>:30）</w:t>
      </w:r>
      <w:r w:rsidRPr="00736E94">
        <w:rPr>
          <w:rFonts w:ascii="仿宋" w:eastAsia="仿宋" w:hAnsi="仿宋"/>
          <w:sz w:val="28"/>
          <w:szCs w:val="28"/>
        </w:rPr>
        <w:t>为</w:t>
      </w:r>
      <w:r w:rsidR="002E2F08">
        <w:rPr>
          <w:rFonts w:ascii="仿宋" w:eastAsia="仿宋" w:hAnsi="仿宋" w:hint="eastAsia"/>
          <w:sz w:val="28"/>
          <w:szCs w:val="28"/>
        </w:rPr>
        <w:t>留学</w:t>
      </w:r>
      <w:r w:rsidRPr="00736E94">
        <w:rPr>
          <w:rFonts w:ascii="仿宋" w:eastAsia="仿宋" w:hAnsi="仿宋"/>
          <w:sz w:val="28"/>
          <w:szCs w:val="28"/>
        </w:rPr>
        <w:t>及港澳台研究生现场审核时间。</w:t>
      </w:r>
      <w:r w:rsidRPr="0009162D">
        <w:rPr>
          <w:rFonts w:ascii="仿宋" w:eastAsia="仿宋" w:hAnsi="仿宋"/>
          <w:sz w:val="28"/>
          <w:szCs w:val="28"/>
        </w:rPr>
        <w:t>请</w:t>
      </w:r>
      <w:r w:rsidRPr="0009162D">
        <w:rPr>
          <w:rFonts w:ascii="仿宋" w:eastAsia="仿宋" w:hAnsi="仿宋" w:hint="eastAsia"/>
          <w:sz w:val="28"/>
          <w:szCs w:val="28"/>
        </w:rPr>
        <w:t>各位</w:t>
      </w:r>
      <w:r w:rsidRPr="0009162D">
        <w:rPr>
          <w:rFonts w:ascii="仿宋" w:eastAsia="仿宋" w:hAnsi="仿宋"/>
          <w:sz w:val="28"/>
          <w:szCs w:val="28"/>
        </w:rPr>
        <w:t>研究生务必根据时间安排进行现场审核，</w:t>
      </w:r>
      <w:r w:rsidRPr="00736E94">
        <w:rPr>
          <w:rFonts w:ascii="仿宋" w:eastAsia="仿宋" w:hAnsi="仿宋"/>
          <w:sz w:val="28"/>
          <w:szCs w:val="28"/>
        </w:rPr>
        <w:t>逾期</w:t>
      </w:r>
      <w:r w:rsidRPr="00736E94">
        <w:rPr>
          <w:rFonts w:ascii="仿宋" w:eastAsia="仿宋" w:hAnsi="仿宋" w:hint="eastAsia"/>
          <w:sz w:val="28"/>
          <w:szCs w:val="28"/>
        </w:rPr>
        <w:t>视作</w:t>
      </w:r>
      <w:r w:rsidRPr="00736E94">
        <w:rPr>
          <w:rFonts w:ascii="仿宋" w:eastAsia="仿宋" w:hAnsi="仿宋"/>
          <w:sz w:val="28"/>
          <w:szCs w:val="28"/>
        </w:rPr>
        <w:t>放弃本次答辩及学位申请。</w:t>
      </w:r>
      <w:r w:rsidRPr="0009162D">
        <w:rPr>
          <w:rFonts w:ascii="仿宋" w:eastAsia="仿宋" w:hAnsi="仿宋" w:hint="eastAsia"/>
          <w:sz w:val="28"/>
          <w:szCs w:val="28"/>
        </w:rPr>
        <w:t>现场</w:t>
      </w:r>
      <w:r w:rsidRPr="0009162D">
        <w:rPr>
          <w:rFonts w:ascii="仿宋" w:eastAsia="仿宋" w:hAnsi="仿宋"/>
          <w:sz w:val="28"/>
          <w:szCs w:val="28"/>
        </w:rPr>
        <w:t>审核</w:t>
      </w:r>
      <w:r w:rsidRPr="0009162D">
        <w:rPr>
          <w:rFonts w:ascii="仿宋" w:eastAsia="仿宋" w:hAnsi="仿宋" w:hint="eastAsia"/>
          <w:sz w:val="28"/>
          <w:szCs w:val="28"/>
        </w:rPr>
        <w:t>所需</w:t>
      </w:r>
      <w:r w:rsidRPr="0009162D">
        <w:rPr>
          <w:rFonts w:ascii="仿宋" w:eastAsia="仿宋" w:hAnsi="仿宋"/>
          <w:sz w:val="28"/>
          <w:szCs w:val="28"/>
        </w:rPr>
        <w:t>的材料清单另行通知。</w:t>
      </w:r>
      <w:r w:rsidR="00736E94" w:rsidRPr="00736E94">
        <w:rPr>
          <w:rFonts w:ascii="仿宋" w:eastAsia="仿宋" w:hAnsi="仿宋" w:hint="eastAsia"/>
          <w:sz w:val="28"/>
          <w:szCs w:val="28"/>
        </w:rPr>
        <w:t>同等学力申请硕士学位人员提交答辩申请材料时，需一并提交“同等学力申请硕士学位人员课程班成绩登记表”电子版。</w:t>
      </w:r>
    </w:p>
    <w:p w14:paraId="18B4157C" w14:textId="77777777" w:rsidR="009A3DD9" w:rsidRPr="0009162D" w:rsidRDefault="009A3DD9" w:rsidP="00185BB0">
      <w:pPr>
        <w:pStyle w:val="a3"/>
        <w:numPr>
          <w:ilvl w:val="0"/>
          <w:numId w:val="7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/>
          <w:sz w:val="28"/>
          <w:szCs w:val="28"/>
        </w:rPr>
        <w:t>论文答辩</w:t>
      </w:r>
    </w:p>
    <w:p w14:paraId="4FA8FA88" w14:textId="77777777" w:rsidR="009A3DD9" w:rsidRDefault="009A3DD9" w:rsidP="00185BB0">
      <w:pPr>
        <w:pStyle w:val="a3"/>
        <w:spacing w:line="360" w:lineRule="auto"/>
        <w:ind w:firstLine="562"/>
        <w:rPr>
          <w:rFonts w:ascii="仿宋" w:eastAsia="仿宋" w:hAnsi="仿宋"/>
          <w:sz w:val="28"/>
          <w:szCs w:val="28"/>
        </w:rPr>
      </w:pP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通过网上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申请及现场审核的研究生方可进行答辩。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所有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研究生需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5月23日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-5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月31日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期间完成答辩。</w:t>
      </w:r>
      <w:r w:rsidRPr="0009162D">
        <w:rPr>
          <w:rFonts w:ascii="仿宋" w:eastAsia="仿宋" w:hAnsi="仿宋"/>
          <w:sz w:val="28"/>
          <w:szCs w:val="28"/>
        </w:rPr>
        <w:t>未经</w:t>
      </w:r>
      <w:r w:rsidRPr="0009162D">
        <w:rPr>
          <w:rFonts w:ascii="仿宋" w:eastAsia="仿宋" w:hAnsi="仿宋" w:hint="eastAsia"/>
          <w:sz w:val="28"/>
          <w:szCs w:val="28"/>
        </w:rPr>
        <w:t>审核</w:t>
      </w:r>
      <w:r w:rsidRPr="0009162D">
        <w:rPr>
          <w:rFonts w:ascii="仿宋" w:eastAsia="仿宋" w:hAnsi="仿宋"/>
          <w:sz w:val="28"/>
          <w:szCs w:val="28"/>
        </w:rPr>
        <w:t>，</w:t>
      </w:r>
      <w:r w:rsidRPr="0009162D">
        <w:rPr>
          <w:rFonts w:ascii="仿宋" w:eastAsia="仿宋" w:hAnsi="仿宋" w:hint="eastAsia"/>
          <w:sz w:val="28"/>
          <w:szCs w:val="28"/>
        </w:rPr>
        <w:t>私自</w:t>
      </w:r>
      <w:r w:rsidRPr="0009162D">
        <w:rPr>
          <w:rFonts w:ascii="仿宋" w:eastAsia="仿宋" w:hAnsi="仿宋"/>
          <w:sz w:val="28"/>
          <w:szCs w:val="28"/>
        </w:rPr>
        <w:t>提前答辩的视为无效答辩，学院不予承认。</w:t>
      </w:r>
    </w:p>
    <w:p w14:paraId="3745BA44" w14:textId="40BDBBF6" w:rsidR="00065832" w:rsidRDefault="00097517" w:rsidP="00097517">
      <w:pPr>
        <w:pStyle w:val="a3"/>
        <w:numPr>
          <w:ilvl w:val="0"/>
          <w:numId w:val="7"/>
        </w:numPr>
        <w:spacing w:line="360" w:lineRule="auto"/>
        <w:ind w:firstLineChars="0" w:hanging="93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答辩专家组成</w:t>
      </w:r>
    </w:p>
    <w:p w14:paraId="09079940" w14:textId="77777777" w:rsidR="00065832" w:rsidRPr="004A28B3" w:rsidRDefault="00065832" w:rsidP="004A28B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A28B3">
        <w:rPr>
          <w:rFonts w:ascii="仿宋" w:eastAsia="仿宋" w:hAnsi="仿宋" w:hint="eastAsia"/>
          <w:sz w:val="28"/>
          <w:szCs w:val="28"/>
        </w:rPr>
        <w:t>博士学位论文答辩委员会由</w:t>
      </w:r>
      <w:r w:rsidRPr="004A28B3">
        <w:rPr>
          <w:rFonts w:ascii="仿宋" w:eastAsia="仿宋" w:hAnsi="仿宋" w:hint="eastAsia"/>
          <w:b/>
          <w:sz w:val="28"/>
          <w:szCs w:val="28"/>
          <w:u w:val="double"/>
        </w:rPr>
        <w:t>不少于五名（单数）具有研究生导师资格的正高职称专家组成，其中博导不少于三名，外单位专家不少于两名。</w:t>
      </w:r>
      <w:r w:rsidRPr="004A28B3">
        <w:rPr>
          <w:rFonts w:ascii="仿宋" w:eastAsia="仿宋" w:hAnsi="仿宋" w:hint="eastAsia"/>
          <w:sz w:val="28"/>
          <w:szCs w:val="28"/>
        </w:rPr>
        <w:t>委员会主席由具备博导资格的专家担任，委员会设秘书一名。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4A28B3">
        <w:rPr>
          <w:rFonts w:ascii="仿宋" w:eastAsia="仿宋" w:hAnsi="仿宋" w:hint="eastAsia"/>
          <w:sz w:val="28"/>
          <w:szCs w:val="28"/>
        </w:rPr>
        <w:t>答辩申请人指导教师不作为答辩委员会成员。</w:t>
      </w:r>
    </w:p>
    <w:p w14:paraId="038ED7DD" w14:textId="77777777" w:rsidR="00065832" w:rsidRDefault="00065832" w:rsidP="004A28B3">
      <w:pPr>
        <w:pStyle w:val="a3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065832">
        <w:rPr>
          <w:rFonts w:ascii="仿宋" w:eastAsia="仿宋" w:hAnsi="仿宋" w:hint="eastAsia"/>
          <w:sz w:val="28"/>
          <w:szCs w:val="28"/>
        </w:rPr>
        <w:t>硕士学位论文答辩委员会由</w:t>
      </w:r>
      <w:r w:rsidRPr="004A28B3">
        <w:rPr>
          <w:rFonts w:ascii="仿宋" w:eastAsia="仿宋" w:hAnsi="仿宋" w:hint="eastAsia"/>
          <w:b/>
          <w:sz w:val="28"/>
          <w:szCs w:val="28"/>
          <w:u w:val="double"/>
        </w:rPr>
        <w:t>不少于三名（单数）具有研究生导师</w:t>
      </w:r>
      <w:r w:rsidRPr="004A28B3">
        <w:rPr>
          <w:rFonts w:ascii="仿宋" w:eastAsia="仿宋" w:hAnsi="仿宋" w:hint="eastAsia"/>
          <w:b/>
          <w:sz w:val="28"/>
          <w:szCs w:val="28"/>
          <w:u w:val="double"/>
        </w:rPr>
        <w:lastRenderedPageBreak/>
        <w:t>资格的的副高及以上职称专家组成，其中正高职称专家不少于一名，外单位专家不少于一名。</w:t>
      </w:r>
      <w:r w:rsidRPr="00065832">
        <w:rPr>
          <w:rFonts w:ascii="仿宋" w:eastAsia="仿宋" w:hAnsi="仿宋" w:hint="eastAsia"/>
          <w:sz w:val="28"/>
          <w:szCs w:val="28"/>
        </w:rPr>
        <w:t>委员会设主席一名、秘书一名。答辩申请人指导教师不作为答辩委员会成员。</w:t>
      </w:r>
    </w:p>
    <w:p w14:paraId="19FBE1D3" w14:textId="77777777" w:rsidR="00065832" w:rsidRDefault="00065832" w:rsidP="004A28B3">
      <w:pPr>
        <w:pStyle w:val="a3"/>
        <w:spacing w:line="360" w:lineRule="auto"/>
        <w:ind w:firstLine="562"/>
        <w:rPr>
          <w:rFonts w:ascii="仿宋" w:eastAsia="仿宋" w:hAnsi="仿宋"/>
          <w:b/>
          <w:sz w:val="28"/>
          <w:szCs w:val="28"/>
          <w:u w:val="double"/>
        </w:rPr>
      </w:pPr>
      <w:r w:rsidRPr="004A28B3">
        <w:rPr>
          <w:rFonts w:ascii="仿宋" w:eastAsia="仿宋" w:hAnsi="仿宋" w:hint="eastAsia"/>
          <w:b/>
          <w:sz w:val="28"/>
          <w:szCs w:val="28"/>
          <w:u w:val="double"/>
        </w:rPr>
        <w:t>外单位专家指非我校及所有附属医院的教师员工</w:t>
      </w:r>
      <w:r>
        <w:rPr>
          <w:rFonts w:ascii="仿宋" w:eastAsia="仿宋" w:hAnsi="仿宋" w:hint="eastAsia"/>
          <w:b/>
          <w:sz w:val="28"/>
          <w:szCs w:val="28"/>
          <w:u w:val="double"/>
        </w:rPr>
        <w:t>。</w:t>
      </w:r>
    </w:p>
    <w:p w14:paraId="4AC204F1" w14:textId="77777777" w:rsidR="009A3DD9" w:rsidRPr="004A28B3" w:rsidRDefault="009A3DD9" w:rsidP="004A28B3">
      <w:pPr>
        <w:pStyle w:val="a3"/>
        <w:spacing w:line="360" w:lineRule="auto"/>
        <w:ind w:firstLine="562"/>
        <w:rPr>
          <w:rFonts w:ascii="仿宋" w:eastAsia="仿宋" w:hAnsi="仿宋"/>
          <w:b/>
          <w:sz w:val="28"/>
          <w:szCs w:val="28"/>
          <w:u w:val="double"/>
        </w:rPr>
      </w:pPr>
    </w:p>
    <w:p w14:paraId="104475E2" w14:textId="77777777" w:rsidR="009A3DD9" w:rsidRPr="0009162D" w:rsidRDefault="0009162D" w:rsidP="0009162D">
      <w:pPr>
        <w:pStyle w:val="a3"/>
        <w:numPr>
          <w:ilvl w:val="0"/>
          <w:numId w:val="5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答辩工作</w:t>
      </w:r>
      <w:r w:rsidRPr="0009162D">
        <w:rPr>
          <w:rFonts w:ascii="仿宋" w:eastAsia="仿宋" w:hAnsi="仿宋"/>
          <w:sz w:val="28"/>
          <w:szCs w:val="28"/>
        </w:rPr>
        <w:t>时间安排表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5531"/>
      </w:tblGrid>
      <w:tr w:rsidR="00185BB0" w:rsidRPr="00185BB0" w14:paraId="1C9150F1" w14:textId="77777777" w:rsidTr="004C023D">
        <w:trPr>
          <w:jc w:val="center"/>
        </w:trPr>
        <w:tc>
          <w:tcPr>
            <w:tcW w:w="2765" w:type="dxa"/>
            <w:vAlign w:val="center"/>
          </w:tcPr>
          <w:p w14:paraId="2D6B1AE5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5531" w:type="dxa"/>
            <w:vAlign w:val="center"/>
          </w:tcPr>
          <w:p w14:paraId="00F39B16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内容</w:t>
            </w:r>
          </w:p>
        </w:tc>
      </w:tr>
      <w:tr w:rsidR="00185BB0" w:rsidRPr="00185BB0" w14:paraId="25C916C9" w14:textId="77777777" w:rsidTr="00972CD6">
        <w:trPr>
          <w:jc w:val="center"/>
        </w:trPr>
        <w:tc>
          <w:tcPr>
            <w:tcW w:w="2765" w:type="dxa"/>
            <w:vAlign w:val="center"/>
          </w:tcPr>
          <w:p w14:paraId="0DDAFF01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5月17日</w:t>
            </w:r>
          </w:p>
        </w:tc>
        <w:tc>
          <w:tcPr>
            <w:tcW w:w="5531" w:type="dxa"/>
            <w:vAlign w:val="center"/>
          </w:tcPr>
          <w:p w14:paraId="257572FD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提交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盲审异议复议表</w:t>
            </w:r>
          </w:p>
        </w:tc>
      </w:tr>
      <w:tr w:rsidR="00185BB0" w:rsidRPr="00185BB0" w14:paraId="413B1A34" w14:textId="77777777" w:rsidTr="00781241">
        <w:trPr>
          <w:jc w:val="center"/>
        </w:trPr>
        <w:tc>
          <w:tcPr>
            <w:tcW w:w="2765" w:type="dxa"/>
            <w:vAlign w:val="center"/>
          </w:tcPr>
          <w:p w14:paraId="2E7BE810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5月21日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前</w:t>
            </w:r>
          </w:p>
        </w:tc>
        <w:tc>
          <w:tcPr>
            <w:tcW w:w="5531" w:type="dxa"/>
            <w:vAlign w:val="center"/>
          </w:tcPr>
          <w:p w14:paraId="62827122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完成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个人信息审核，</w:t>
            </w:r>
            <w:r w:rsidRPr="00185BB0">
              <w:rPr>
                <w:rFonts w:ascii="仿宋" w:eastAsia="仿宋" w:hAnsi="仿宋" w:hint="eastAsia"/>
                <w:sz w:val="24"/>
                <w:szCs w:val="24"/>
              </w:rPr>
              <w:t>网上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提交答辩申请</w:t>
            </w:r>
          </w:p>
        </w:tc>
      </w:tr>
      <w:tr w:rsidR="00185BB0" w:rsidRPr="00185BB0" w14:paraId="02E93BB7" w14:textId="77777777" w:rsidTr="00632544">
        <w:trPr>
          <w:jc w:val="center"/>
        </w:trPr>
        <w:tc>
          <w:tcPr>
            <w:tcW w:w="2765" w:type="dxa"/>
            <w:vAlign w:val="center"/>
          </w:tcPr>
          <w:p w14:paraId="13690DD1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/>
                <w:sz w:val="24"/>
                <w:szCs w:val="24"/>
              </w:rPr>
              <w:t>5</w:t>
            </w:r>
            <w:r w:rsidRPr="00185BB0"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1</w:t>
            </w:r>
            <w:r w:rsidRPr="00185BB0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-22</w:t>
            </w:r>
            <w:r w:rsidRPr="00185BB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5531" w:type="dxa"/>
            <w:vAlign w:val="center"/>
          </w:tcPr>
          <w:p w14:paraId="4043C4FF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答辩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申请现场审核</w:t>
            </w:r>
          </w:p>
        </w:tc>
      </w:tr>
      <w:tr w:rsidR="00185BB0" w:rsidRPr="00185BB0" w14:paraId="48E85143" w14:textId="77777777" w:rsidTr="00111712">
        <w:trPr>
          <w:jc w:val="center"/>
        </w:trPr>
        <w:tc>
          <w:tcPr>
            <w:tcW w:w="2765" w:type="dxa"/>
            <w:vAlign w:val="center"/>
          </w:tcPr>
          <w:p w14:paraId="48A47D20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5月23日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前</w:t>
            </w:r>
          </w:p>
        </w:tc>
        <w:tc>
          <w:tcPr>
            <w:tcW w:w="5531" w:type="dxa"/>
            <w:vAlign w:val="center"/>
          </w:tcPr>
          <w:p w14:paraId="6960FD75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博士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研究生完成预答辩</w:t>
            </w:r>
          </w:p>
        </w:tc>
      </w:tr>
      <w:tr w:rsidR="00185BB0" w:rsidRPr="00185BB0" w14:paraId="7BA83456" w14:textId="77777777" w:rsidTr="0067263F">
        <w:trPr>
          <w:jc w:val="center"/>
        </w:trPr>
        <w:tc>
          <w:tcPr>
            <w:tcW w:w="2765" w:type="dxa"/>
            <w:vAlign w:val="center"/>
          </w:tcPr>
          <w:p w14:paraId="1382566D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5月23日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-5</w:t>
            </w:r>
            <w:r w:rsidRPr="00185BB0">
              <w:rPr>
                <w:rFonts w:ascii="仿宋" w:eastAsia="仿宋" w:hAnsi="仿宋" w:hint="eastAsia"/>
                <w:sz w:val="24"/>
                <w:szCs w:val="24"/>
              </w:rPr>
              <w:t>月31日</w:t>
            </w:r>
          </w:p>
        </w:tc>
        <w:tc>
          <w:tcPr>
            <w:tcW w:w="5531" w:type="dxa"/>
            <w:vAlign w:val="center"/>
          </w:tcPr>
          <w:p w14:paraId="0A3A5A55" w14:textId="77777777" w:rsidR="00185BB0" w:rsidRPr="00185BB0" w:rsidRDefault="00185BB0" w:rsidP="00185BB0">
            <w:pPr>
              <w:pStyle w:val="a3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5BB0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 w:rsidRPr="00185BB0">
              <w:rPr>
                <w:rFonts w:ascii="仿宋" w:eastAsia="仿宋" w:hAnsi="仿宋"/>
                <w:sz w:val="24"/>
                <w:szCs w:val="24"/>
              </w:rPr>
              <w:t>生答辩</w:t>
            </w:r>
          </w:p>
        </w:tc>
      </w:tr>
    </w:tbl>
    <w:p w14:paraId="7EECAFB0" w14:textId="77777777" w:rsidR="0009162D" w:rsidRPr="00185BB0" w:rsidRDefault="0009162D" w:rsidP="00185BB0">
      <w:pPr>
        <w:pStyle w:val="a3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 w:rsidRPr="00185BB0">
        <w:rPr>
          <w:rFonts w:ascii="仿宋" w:eastAsia="仿宋" w:hAnsi="仿宋" w:hint="eastAsia"/>
          <w:sz w:val="24"/>
          <w:szCs w:val="24"/>
        </w:rPr>
        <w:t>以上</w:t>
      </w:r>
      <w:r w:rsidRPr="00185BB0">
        <w:rPr>
          <w:rFonts w:ascii="仿宋" w:eastAsia="仿宋" w:hAnsi="仿宋"/>
          <w:sz w:val="24"/>
          <w:szCs w:val="24"/>
        </w:rPr>
        <w:t>为初</w:t>
      </w:r>
      <w:r w:rsidRPr="00185BB0">
        <w:rPr>
          <w:rFonts w:ascii="仿宋" w:eastAsia="仿宋" w:hAnsi="仿宋" w:hint="eastAsia"/>
          <w:sz w:val="24"/>
          <w:szCs w:val="24"/>
        </w:rPr>
        <w:t>拟</w:t>
      </w:r>
      <w:r w:rsidRPr="00185BB0">
        <w:rPr>
          <w:rFonts w:ascii="仿宋" w:eastAsia="仿宋" w:hAnsi="仿宋"/>
          <w:sz w:val="24"/>
          <w:szCs w:val="24"/>
        </w:rPr>
        <w:t>时间，如</w:t>
      </w:r>
      <w:r w:rsidRPr="00185BB0">
        <w:rPr>
          <w:rFonts w:ascii="仿宋" w:eastAsia="仿宋" w:hAnsi="仿宋" w:hint="eastAsia"/>
          <w:sz w:val="24"/>
          <w:szCs w:val="24"/>
        </w:rPr>
        <w:t>有</w:t>
      </w:r>
      <w:r w:rsidRPr="00185BB0">
        <w:rPr>
          <w:rFonts w:ascii="仿宋" w:eastAsia="仿宋" w:hAnsi="仿宋"/>
          <w:sz w:val="24"/>
          <w:szCs w:val="24"/>
        </w:rPr>
        <w:t>变动以实际为准</w:t>
      </w:r>
    </w:p>
    <w:p w14:paraId="591CFB3B" w14:textId="77777777" w:rsidR="0009162D" w:rsidRDefault="0009162D" w:rsidP="0009162D">
      <w:pPr>
        <w:pStyle w:val="a3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</w:p>
    <w:p w14:paraId="47DEEFDC" w14:textId="77777777" w:rsidR="0009162D" w:rsidRPr="0009162D" w:rsidRDefault="0009162D" w:rsidP="0009162D">
      <w:pPr>
        <w:pStyle w:val="a3"/>
        <w:numPr>
          <w:ilvl w:val="0"/>
          <w:numId w:val="5"/>
        </w:numPr>
        <w:spacing w:line="360" w:lineRule="auto"/>
        <w:ind w:left="0" w:firstLineChars="0" w:firstLine="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/>
          <w:sz w:val="28"/>
          <w:szCs w:val="28"/>
        </w:rPr>
        <w:t>补充说明</w:t>
      </w:r>
    </w:p>
    <w:p w14:paraId="4EA49434" w14:textId="77777777" w:rsidR="0009162D" w:rsidRPr="0009162D" w:rsidRDefault="0009162D" w:rsidP="00185BB0">
      <w:pPr>
        <w:pStyle w:val="a3"/>
        <w:numPr>
          <w:ilvl w:val="0"/>
          <w:numId w:val="8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/>
          <w:sz w:val="28"/>
          <w:szCs w:val="28"/>
        </w:rPr>
        <w:t>研究生答辩工作是研究生培养及学位</w:t>
      </w:r>
      <w:r w:rsidRPr="0009162D">
        <w:rPr>
          <w:rFonts w:ascii="仿宋" w:eastAsia="仿宋" w:hAnsi="仿宋" w:hint="eastAsia"/>
          <w:sz w:val="28"/>
          <w:szCs w:val="28"/>
        </w:rPr>
        <w:t>申请</w:t>
      </w:r>
      <w:r w:rsidRPr="0009162D">
        <w:rPr>
          <w:rFonts w:ascii="仿宋" w:eastAsia="仿宋" w:hAnsi="仿宋"/>
          <w:sz w:val="28"/>
          <w:szCs w:val="28"/>
        </w:rPr>
        <w:t>的重要环节，请各位导师及研究务必重视</w:t>
      </w:r>
      <w:r w:rsidRPr="0009162D">
        <w:rPr>
          <w:rFonts w:ascii="仿宋" w:eastAsia="仿宋" w:hAnsi="仿宋" w:hint="eastAsia"/>
          <w:sz w:val="28"/>
          <w:szCs w:val="28"/>
        </w:rPr>
        <w:t>，</w:t>
      </w:r>
      <w:r w:rsidRPr="0009162D">
        <w:rPr>
          <w:rFonts w:ascii="仿宋" w:eastAsia="仿宋" w:hAnsi="仿宋"/>
          <w:sz w:val="28"/>
          <w:szCs w:val="28"/>
        </w:rPr>
        <w:t>严格按照时间节点完成相关工作。</w:t>
      </w:r>
    </w:p>
    <w:p w14:paraId="1AD65B18" w14:textId="77777777" w:rsidR="0009162D" w:rsidRPr="0009162D" w:rsidRDefault="0009162D" w:rsidP="00185BB0">
      <w:pPr>
        <w:pStyle w:val="a3"/>
        <w:numPr>
          <w:ilvl w:val="0"/>
          <w:numId w:val="8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研究生</w:t>
      </w:r>
      <w:r w:rsidRPr="0009162D">
        <w:rPr>
          <w:rFonts w:ascii="仿宋" w:eastAsia="仿宋" w:hAnsi="仿宋"/>
          <w:sz w:val="28"/>
          <w:szCs w:val="28"/>
        </w:rPr>
        <w:t>答辩期间，</w:t>
      </w:r>
      <w:r w:rsidRPr="0074197B">
        <w:rPr>
          <w:rFonts w:ascii="仿宋" w:eastAsia="仿宋" w:hAnsi="仿宋"/>
          <w:b/>
          <w:sz w:val="28"/>
          <w:szCs w:val="28"/>
          <w:u w:val="double"/>
        </w:rPr>
        <w:t>请研究生随时关注校研究生院及学院网站，相关通知第一时间将会在网站发布</w:t>
      </w:r>
      <w:r w:rsidRPr="0074197B">
        <w:rPr>
          <w:rFonts w:ascii="仿宋" w:eastAsia="仿宋" w:hAnsi="仿宋" w:hint="eastAsia"/>
          <w:b/>
          <w:sz w:val="28"/>
          <w:szCs w:val="28"/>
          <w:u w:val="double"/>
        </w:rPr>
        <w:t>。</w:t>
      </w:r>
    </w:p>
    <w:p w14:paraId="2C717725" w14:textId="53F482DC" w:rsidR="0009162D" w:rsidRPr="0009162D" w:rsidRDefault="0009162D" w:rsidP="00185BB0">
      <w:pPr>
        <w:pStyle w:val="a3"/>
        <w:numPr>
          <w:ilvl w:val="0"/>
          <w:numId w:val="8"/>
        </w:numPr>
        <w:spacing w:line="360" w:lineRule="auto"/>
        <w:ind w:left="0" w:firstLine="560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如有</w:t>
      </w:r>
      <w:r w:rsidRPr="0009162D">
        <w:rPr>
          <w:rFonts w:ascii="仿宋" w:eastAsia="仿宋" w:hAnsi="仿宋"/>
          <w:sz w:val="28"/>
          <w:szCs w:val="28"/>
        </w:rPr>
        <w:t>问题</w:t>
      </w:r>
      <w:r w:rsidRPr="0009162D">
        <w:rPr>
          <w:rFonts w:ascii="仿宋" w:eastAsia="仿宋" w:hAnsi="仿宋" w:hint="eastAsia"/>
          <w:sz w:val="28"/>
          <w:szCs w:val="28"/>
        </w:rPr>
        <w:t>，</w:t>
      </w:r>
      <w:r w:rsidRPr="0009162D">
        <w:rPr>
          <w:rFonts w:ascii="仿宋" w:eastAsia="仿宋" w:hAnsi="仿宋"/>
          <w:sz w:val="28"/>
          <w:szCs w:val="28"/>
        </w:rPr>
        <w:t>请联系学院教学科研办陈老师：</w:t>
      </w:r>
      <w:r w:rsidRPr="0009162D">
        <w:rPr>
          <w:rFonts w:ascii="仿宋" w:eastAsia="仿宋" w:hAnsi="仿宋" w:hint="eastAsia"/>
          <w:sz w:val="28"/>
          <w:szCs w:val="28"/>
        </w:rPr>
        <w:t>85811657。</w:t>
      </w:r>
    </w:p>
    <w:p w14:paraId="17F48E9A" w14:textId="77777777" w:rsidR="0009162D" w:rsidRPr="0009162D" w:rsidRDefault="0009162D" w:rsidP="0009162D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1409EF36" w14:textId="77777777" w:rsidR="0009162D" w:rsidRPr="0009162D" w:rsidRDefault="0009162D" w:rsidP="0009162D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第二临床</w:t>
      </w:r>
      <w:r w:rsidRPr="0009162D">
        <w:rPr>
          <w:rFonts w:ascii="仿宋" w:eastAsia="仿宋" w:hAnsi="仿宋"/>
          <w:sz w:val="28"/>
          <w:szCs w:val="28"/>
        </w:rPr>
        <w:t>医学院</w:t>
      </w:r>
    </w:p>
    <w:p w14:paraId="5C2AAD27" w14:textId="77777777" w:rsidR="0009162D" w:rsidRPr="0009162D" w:rsidRDefault="0009162D" w:rsidP="0009162D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09162D">
        <w:rPr>
          <w:rFonts w:ascii="仿宋" w:eastAsia="仿宋" w:hAnsi="仿宋" w:hint="eastAsia"/>
          <w:sz w:val="28"/>
          <w:szCs w:val="28"/>
        </w:rPr>
        <w:t>2018年5月16日</w:t>
      </w:r>
    </w:p>
    <w:p w14:paraId="6C419665" w14:textId="77777777" w:rsidR="009A3DD9" w:rsidRDefault="009A3DD9" w:rsidP="0009162D">
      <w:pPr>
        <w:pStyle w:val="a3"/>
        <w:spacing w:line="360" w:lineRule="auto"/>
        <w:ind w:left="420" w:firstLineChars="0" w:firstLine="0"/>
        <w:jc w:val="right"/>
        <w:rPr>
          <w:rFonts w:ascii="仿宋" w:eastAsia="仿宋" w:hAnsi="仿宋"/>
          <w:sz w:val="28"/>
          <w:szCs w:val="28"/>
        </w:rPr>
      </w:pPr>
    </w:p>
    <w:p w14:paraId="38D137C8" w14:textId="77777777" w:rsidR="00A80B8F" w:rsidRDefault="00A80B8F" w:rsidP="00A80B8F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南京中医药大学研究生盲审结果存在异议学位论文处理意见表</w:t>
      </w:r>
    </w:p>
    <w:tbl>
      <w:tblPr>
        <w:tblpPr w:leftFromText="180" w:rightFromText="180" w:horzAnchor="margin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36"/>
        <w:gridCol w:w="1938"/>
        <w:gridCol w:w="902"/>
        <w:gridCol w:w="1048"/>
        <w:gridCol w:w="2405"/>
      </w:tblGrid>
      <w:tr w:rsidR="00A80B8F" w14:paraId="5F0B395D" w14:textId="77777777" w:rsidTr="006052D5">
        <w:tc>
          <w:tcPr>
            <w:tcW w:w="817" w:type="dxa"/>
          </w:tcPr>
          <w:p w14:paraId="4D55D570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3174" w:type="dxa"/>
            <w:gridSpan w:val="2"/>
          </w:tcPr>
          <w:p w14:paraId="70EA0519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</w:tcPr>
          <w:p w14:paraId="5CD280FF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453" w:type="dxa"/>
            <w:gridSpan w:val="2"/>
          </w:tcPr>
          <w:p w14:paraId="12ABACA7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0B8F" w14:paraId="71D37E3C" w14:textId="77777777" w:rsidTr="006052D5">
        <w:tc>
          <w:tcPr>
            <w:tcW w:w="817" w:type="dxa"/>
          </w:tcPr>
          <w:p w14:paraId="4CA4958D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</w:t>
            </w:r>
          </w:p>
        </w:tc>
        <w:tc>
          <w:tcPr>
            <w:tcW w:w="3174" w:type="dxa"/>
            <w:gridSpan w:val="2"/>
          </w:tcPr>
          <w:p w14:paraId="610A2A39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2" w:type="dxa"/>
          </w:tcPr>
          <w:p w14:paraId="5E02AB0A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3453" w:type="dxa"/>
            <w:gridSpan w:val="2"/>
          </w:tcPr>
          <w:p w14:paraId="276892C6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0B8F" w14:paraId="38E9E633" w14:textId="77777777" w:rsidTr="006052D5">
        <w:tc>
          <w:tcPr>
            <w:tcW w:w="817" w:type="dxa"/>
            <w:vMerge w:val="restart"/>
          </w:tcPr>
          <w:p w14:paraId="599EA880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盲审</w:t>
            </w:r>
          </w:p>
          <w:p w14:paraId="36B31523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</w:t>
            </w:r>
          </w:p>
          <w:p w14:paraId="0F3EA301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评审</w:t>
            </w:r>
          </w:p>
          <w:p w14:paraId="7100152F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  <w:p w14:paraId="2B399247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结论</w:t>
            </w:r>
          </w:p>
        </w:tc>
        <w:tc>
          <w:tcPr>
            <w:tcW w:w="1236" w:type="dxa"/>
          </w:tcPr>
          <w:p w14:paraId="5AAD7E57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4CD4B38F" w14:textId="77777777" w:rsidR="00A80B8F" w:rsidRDefault="00A80B8F" w:rsidP="006052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同意答辩</w:t>
            </w:r>
          </w:p>
        </w:tc>
        <w:tc>
          <w:tcPr>
            <w:tcW w:w="1950" w:type="dxa"/>
            <w:gridSpan w:val="2"/>
          </w:tcPr>
          <w:p w14:paraId="16F95AA1" w14:textId="77777777" w:rsidR="00A80B8F" w:rsidRDefault="00A80B8F" w:rsidP="006052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修改后答辩</w:t>
            </w:r>
          </w:p>
        </w:tc>
        <w:tc>
          <w:tcPr>
            <w:tcW w:w="2405" w:type="dxa"/>
          </w:tcPr>
          <w:p w14:paraId="7716989E" w14:textId="77777777" w:rsidR="00A80B8F" w:rsidRDefault="00A80B8F" w:rsidP="006052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不同意答辩</w:t>
            </w:r>
          </w:p>
        </w:tc>
      </w:tr>
      <w:tr w:rsidR="00A80B8F" w14:paraId="0A5BAD54" w14:textId="77777777" w:rsidTr="006052D5">
        <w:trPr>
          <w:trHeight w:val="869"/>
        </w:trPr>
        <w:tc>
          <w:tcPr>
            <w:tcW w:w="817" w:type="dxa"/>
            <w:vMerge/>
          </w:tcPr>
          <w:p w14:paraId="003115A9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14:paraId="7618B3C8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专家一</w:t>
            </w:r>
          </w:p>
        </w:tc>
        <w:tc>
          <w:tcPr>
            <w:tcW w:w="1938" w:type="dxa"/>
          </w:tcPr>
          <w:p w14:paraId="2CB5F320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14:paraId="5B3CD10A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5" w:type="dxa"/>
          </w:tcPr>
          <w:p w14:paraId="472C523C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0B8F" w14:paraId="03BAB71A" w14:textId="77777777" w:rsidTr="006052D5">
        <w:trPr>
          <w:trHeight w:val="884"/>
        </w:trPr>
        <w:tc>
          <w:tcPr>
            <w:tcW w:w="817" w:type="dxa"/>
            <w:vMerge/>
          </w:tcPr>
          <w:p w14:paraId="7A1527B5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8A153CD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专家二</w:t>
            </w:r>
          </w:p>
        </w:tc>
        <w:tc>
          <w:tcPr>
            <w:tcW w:w="1938" w:type="dxa"/>
          </w:tcPr>
          <w:p w14:paraId="00189B7F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14:paraId="4B11F735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5" w:type="dxa"/>
          </w:tcPr>
          <w:p w14:paraId="0B457C35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0B8F" w14:paraId="6BB107B5" w14:textId="77777777" w:rsidTr="006052D5">
        <w:trPr>
          <w:trHeight w:val="998"/>
        </w:trPr>
        <w:tc>
          <w:tcPr>
            <w:tcW w:w="817" w:type="dxa"/>
            <w:vMerge/>
          </w:tcPr>
          <w:p w14:paraId="2D0F1C9D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6" w:type="dxa"/>
          </w:tcPr>
          <w:p w14:paraId="37C98768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专家二</w:t>
            </w:r>
          </w:p>
        </w:tc>
        <w:tc>
          <w:tcPr>
            <w:tcW w:w="1938" w:type="dxa"/>
          </w:tcPr>
          <w:p w14:paraId="495C687D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2"/>
          </w:tcPr>
          <w:p w14:paraId="792156BA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5" w:type="dxa"/>
          </w:tcPr>
          <w:p w14:paraId="0F091D2D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0B8F" w14:paraId="66B368E2" w14:textId="77777777" w:rsidTr="006052D5">
        <w:tc>
          <w:tcPr>
            <w:tcW w:w="8346" w:type="dxa"/>
            <w:gridSpan w:val="6"/>
          </w:tcPr>
          <w:p w14:paraId="0181AC16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一、盲审意见中不同意答辩专家意见概述</w:t>
            </w:r>
          </w:p>
        </w:tc>
      </w:tr>
      <w:tr w:rsidR="00A80B8F" w14:paraId="1D398CAD" w14:textId="77777777" w:rsidTr="00A80B8F">
        <w:trPr>
          <w:trHeight w:val="1478"/>
        </w:trPr>
        <w:tc>
          <w:tcPr>
            <w:tcW w:w="8346" w:type="dxa"/>
            <w:gridSpan w:val="6"/>
          </w:tcPr>
          <w:p w14:paraId="0BCB9C58" w14:textId="77777777" w:rsidR="00A80B8F" w:rsidRDefault="00A80B8F" w:rsidP="00A80B8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0B8F" w14:paraId="16CE096E" w14:textId="77777777" w:rsidTr="006052D5">
        <w:tc>
          <w:tcPr>
            <w:tcW w:w="8346" w:type="dxa"/>
            <w:gridSpan w:val="6"/>
          </w:tcPr>
          <w:p w14:paraId="43D67EDF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二、研究生本人对不同意答辩意见的情况说明</w:t>
            </w:r>
          </w:p>
        </w:tc>
      </w:tr>
      <w:tr w:rsidR="00A80B8F" w14:paraId="2BB1CE28" w14:textId="77777777" w:rsidTr="00A80B8F">
        <w:trPr>
          <w:trHeight w:val="1125"/>
        </w:trPr>
        <w:tc>
          <w:tcPr>
            <w:tcW w:w="8346" w:type="dxa"/>
            <w:gridSpan w:val="6"/>
          </w:tcPr>
          <w:p w14:paraId="794C8152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70A281E" w14:textId="77777777" w:rsidR="00A80B8F" w:rsidRDefault="00A80B8F" w:rsidP="00A80B8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0B8F" w14:paraId="0135F563" w14:textId="77777777" w:rsidTr="006052D5">
        <w:tc>
          <w:tcPr>
            <w:tcW w:w="8346" w:type="dxa"/>
            <w:gridSpan w:val="6"/>
          </w:tcPr>
          <w:p w14:paraId="5F3EA467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三、导师意见</w:t>
            </w:r>
          </w:p>
        </w:tc>
      </w:tr>
      <w:tr w:rsidR="00A80B8F" w14:paraId="1A9BA08C" w14:textId="77777777" w:rsidTr="006052D5">
        <w:tc>
          <w:tcPr>
            <w:tcW w:w="8346" w:type="dxa"/>
            <w:gridSpan w:val="6"/>
          </w:tcPr>
          <w:p w14:paraId="0E139502" w14:textId="77777777" w:rsidR="00A80B8F" w:rsidRDefault="00A80B8F" w:rsidP="006052D5">
            <w:pPr>
              <w:rPr>
                <w:sz w:val="28"/>
                <w:szCs w:val="28"/>
              </w:rPr>
            </w:pPr>
          </w:p>
          <w:p w14:paraId="2048307E" w14:textId="77777777" w:rsidR="00A80B8F" w:rsidRDefault="00A80B8F" w:rsidP="006052D5">
            <w:pPr>
              <w:rPr>
                <w:sz w:val="28"/>
                <w:szCs w:val="28"/>
              </w:rPr>
            </w:pPr>
          </w:p>
          <w:p w14:paraId="0C790AAF" w14:textId="77777777" w:rsidR="00A80B8F" w:rsidRDefault="00A80B8F" w:rsidP="006052D5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导师签名：</w:t>
            </w:r>
          </w:p>
        </w:tc>
      </w:tr>
      <w:tr w:rsidR="00A80B8F" w14:paraId="23810C8E" w14:textId="77777777" w:rsidTr="006052D5">
        <w:tc>
          <w:tcPr>
            <w:tcW w:w="8346" w:type="dxa"/>
            <w:gridSpan w:val="6"/>
          </w:tcPr>
          <w:p w14:paraId="5F6AE932" w14:textId="77777777" w:rsidR="00A80B8F" w:rsidRDefault="00A80B8F" w:rsidP="006052D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四、专家组意见，是否同意该生答辩</w:t>
            </w:r>
          </w:p>
        </w:tc>
      </w:tr>
      <w:tr w:rsidR="00A80B8F" w14:paraId="5C12FCAE" w14:textId="77777777" w:rsidTr="006052D5">
        <w:tc>
          <w:tcPr>
            <w:tcW w:w="8346" w:type="dxa"/>
            <w:gridSpan w:val="6"/>
          </w:tcPr>
          <w:p w14:paraId="28CB563D" w14:textId="77777777" w:rsidR="00A80B8F" w:rsidRDefault="00A80B8F" w:rsidP="006052D5"/>
          <w:p w14:paraId="1BB833E9" w14:textId="77777777" w:rsidR="00A80B8F" w:rsidRDefault="00A80B8F" w:rsidP="006052D5"/>
          <w:p w14:paraId="04AC2BA5" w14:textId="77777777" w:rsidR="00A80B8F" w:rsidRDefault="00A80B8F" w:rsidP="006052D5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学院盖章： </w:t>
            </w:r>
            <w:r>
              <w:rPr>
                <w:rFonts w:hint="eastAsia"/>
              </w:rPr>
              <w:t xml:space="preserve">    </w:t>
            </w:r>
          </w:p>
        </w:tc>
      </w:tr>
    </w:tbl>
    <w:p w14:paraId="5F7491B3" w14:textId="77777777" w:rsidR="00A80B8F" w:rsidRPr="00A80B8F" w:rsidRDefault="00A80B8F" w:rsidP="00CF48BF">
      <w:pPr>
        <w:spacing w:line="360" w:lineRule="auto"/>
        <w:ind w:right="700"/>
        <w:rPr>
          <w:rFonts w:ascii="仿宋" w:eastAsia="仿宋" w:hAnsi="仿宋"/>
          <w:sz w:val="28"/>
          <w:szCs w:val="28"/>
        </w:rPr>
      </w:pPr>
    </w:p>
    <w:sectPr w:rsidR="00A80B8F" w:rsidRPr="00A80B8F" w:rsidSect="00EF0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8973F" w14:textId="77777777" w:rsidR="00D069F8" w:rsidRDefault="00D069F8" w:rsidP="006B6C0A">
      <w:r>
        <w:separator/>
      </w:r>
    </w:p>
  </w:endnote>
  <w:endnote w:type="continuationSeparator" w:id="0">
    <w:p w14:paraId="70A250DA" w14:textId="77777777" w:rsidR="00D069F8" w:rsidRDefault="00D069F8" w:rsidP="006B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26472" w14:textId="77777777" w:rsidR="00D069F8" w:rsidRDefault="00D069F8" w:rsidP="006B6C0A">
      <w:r>
        <w:separator/>
      </w:r>
    </w:p>
  </w:footnote>
  <w:footnote w:type="continuationSeparator" w:id="0">
    <w:p w14:paraId="6B3FCE6E" w14:textId="77777777" w:rsidR="00D069F8" w:rsidRDefault="00D069F8" w:rsidP="006B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180F"/>
    <w:multiLevelType w:val="hybridMultilevel"/>
    <w:tmpl w:val="FA02C6F2"/>
    <w:lvl w:ilvl="0" w:tplc="64B4D25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8799E"/>
    <w:multiLevelType w:val="hybridMultilevel"/>
    <w:tmpl w:val="C72A5478"/>
    <w:lvl w:ilvl="0" w:tplc="ECF05B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BF412D4"/>
    <w:multiLevelType w:val="hybridMultilevel"/>
    <w:tmpl w:val="AA005818"/>
    <w:lvl w:ilvl="0" w:tplc="7E52ADD6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94D7B"/>
    <w:multiLevelType w:val="hybridMultilevel"/>
    <w:tmpl w:val="19A8A04C"/>
    <w:lvl w:ilvl="0" w:tplc="7BBEAFC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F64EF8"/>
    <w:multiLevelType w:val="hybridMultilevel"/>
    <w:tmpl w:val="AADADD78"/>
    <w:lvl w:ilvl="0" w:tplc="41E2CA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9CA0BCE"/>
    <w:multiLevelType w:val="hybridMultilevel"/>
    <w:tmpl w:val="32E02014"/>
    <w:lvl w:ilvl="0" w:tplc="EE54C9A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5DCB7F52"/>
    <w:multiLevelType w:val="hybridMultilevel"/>
    <w:tmpl w:val="3454ED00"/>
    <w:lvl w:ilvl="0" w:tplc="2DD6D0B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>
    <w:nsid w:val="6AF32CC4"/>
    <w:multiLevelType w:val="hybridMultilevel"/>
    <w:tmpl w:val="87264586"/>
    <w:lvl w:ilvl="0" w:tplc="185CF8B2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3ED"/>
    <w:rsid w:val="00016086"/>
    <w:rsid w:val="00065832"/>
    <w:rsid w:val="0009162D"/>
    <w:rsid w:val="00097517"/>
    <w:rsid w:val="00185BB0"/>
    <w:rsid w:val="002E2F08"/>
    <w:rsid w:val="00334178"/>
    <w:rsid w:val="004A28B3"/>
    <w:rsid w:val="00603CBC"/>
    <w:rsid w:val="006B1505"/>
    <w:rsid w:val="006B6C0A"/>
    <w:rsid w:val="00736E94"/>
    <w:rsid w:val="0074197B"/>
    <w:rsid w:val="008E4CDD"/>
    <w:rsid w:val="009A3DD9"/>
    <w:rsid w:val="009C5C7E"/>
    <w:rsid w:val="00A80B8F"/>
    <w:rsid w:val="00B01836"/>
    <w:rsid w:val="00B14A95"/>
    <w:rsid w:val="00C74E01"/>
    <w:rsid w:val="00C93068"/>
    <w:rsid w:val="00CD349B"/>
    <w:rsid w:val="00CF48BF"/>
    <w:rsid w:val="00D01F27"/>
    <w:rsid w:val="00D069F8"/>
    <w:rsid w:val="00D3725D"/>
    <w:rsid w:val="00D671C4"/>
    <w:rsid w:val="00E903ED"/>
    <w:rsid w:val="00EF08F4"/>
    <w:rsid w:val="00F80DBE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55F09"/>
  <w15:docId w15:val="{0A7E1C5D-52CD-4A00-9FCD-58DEB999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3ED"/>
    <w:pPr>
      <w:ind w:firstLineChars="200" w:firstLine="420"/>
    </w:pPr>
  </w:style>
  <w:style w:type="table" w:styleId="a4">
    <w:name w:val="Table Grid"/>
    <w:basedOn w:val="a1"/>
    <w:uiPriority w:val="39"/>
    <w:rsid w:val="00091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85BB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5BB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B6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B6C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B6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B6C0A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E2F0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E2F0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E2F0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E2F0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E2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312</Words>
  <Characters>1783</Characters>
  <Application>Microsoft Office Word</Application>
  <DocSecurity>0</DocSecurity>
  <Lines>14</Lines>
  <Paragraphs>4</Paragraphs>
  <ScaleCrop>false</ScaleCrop>
  <Company>Sky123.Org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2018-05-16T03:03:00Z</cp:lastPrinted>
  <dcterms:created xsi:type="dcterms:W3CDTF">2018-05-16T01:43:00Z</dcterms:created>
  <dcterms:modified xsi:type="dcterms:W3CDTF">2018-05-16T05:29:00Z</dcterms:modified>
</cp:coreProperties>
</file>